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203D9">
      <w:pPr>
        <w:pStyle w:val="4"/>
        <w:jc w:val="both"/>
        <w:rPr>
          <w:rFonts w:hint="eastAsia" w:ascii="宋体" w:hAnsi="宋体"/>
          <w:b/>
          <w:bCs/>
          <w:color w:val="000000"/>
          <w:sz w:val="44"/>
          <w:szCs w:val="44"/>
        </w:rPr>
      </w:pPr>
    </w:p>
    <w:p w14:paraId="0F1CCD65">
      <w:pPr>
        <w:spacing w:line="240" w:lineRule="atLeast"/>
        <w:jc w:val="center"/>
        <w:rPr>
          <w:rFonts w:hint="eastAsia" w:ascii="宋体" w:hAnsi="宋体"/>
          <w:b/>
          <w:bCs/>
          <w:color w:val="000000"/>
          <w:sz w:val="44"/>
          <w:szCs w:val="44"/>
        </w:rPr>
      </w:pPr>
      <w:r>
        <w:rPr>
          <w:rFonts w:hint="eastAsia" w:ascii="宋体" w:hAnsi="宋体"/>
          <w:b/>
          <w:bCs/>
          <w:color w:val="000000"/>
          <w:sz w:val="44"/>
          <w:szCs w:val="44"/>
        </w:rPr>
        <w:t>中南财经政法大学</w:t>
      </w:r>
    </w:p>
    <w:p w14:paraId="2072B5E9">
      <w:pPr>
        <w:spacing w:line="240" w:lineRule="atLeast"/>
        <w:rPr>
          <w:rFonts w:hint="eastAsia" w:ascii="宋体" w:hAnsi="宋体"/>
          <w:b/>
          <w:bCs/>
          <w:color w:val="000000"/>
          <w:sz w:val="44"/>
          <w:szCs w:val="44"/>
        </w:rPr>
      </w:pPr>
    </w:p>
    <w:p w14:paraId="21AED1F8">
      <w:pPr>
        <w:spacing w:line="240" w:lineRule="atLeast"/>
        <w:jc w:val="center"/>
        <w:rPr>
          <w:rFonts w:hint="eastAsia" w:ascii="宋体" w:hAnsi="宋体"/>
          <w:b/>
          <w:color w:val="000000"/>
          <w:sz w:val="44"/>
          <w:szCs w:val="44"/>
        </w:rPr>
      </w:pPr>
      <w:r>
        <w:rPr>
          <w:rFonts w:ascii="宋体" w:hAnsi="宋体"/>
          <w:b/>
          <w:color w:val="000000"/>
          <w:sz w:val="44"/>
          <w:szCs w:val="44"/>
        </w:rPr>
        <w:t xml:space="preserve"> </w:t>
      </w:r>
      <w:r>
        <w:rPr>
          <w:rFonts w:hint="eastAsia" w:ascii="宋体" w:hAnsi="宋体"/>
          <w:b/>
          <w:color w:val="000000"/>
          <w:sz w:val="44"/>
          <w:szCs w:val="44"/>
          <w:u w:val="single"/>
          <w:lang w:val="en-US" w:eastAsia="zh-CN"/>
        </w:rPr>
        <w:t>香涛园和黄鹤园食堂表后燃气管道及阀门维修更换服务商小额零星采购</w:t>
      </w:r>
      <w:r>
        <w:rPr>
          <w:rFonts w:hint="eastAsia" w:ascii="宋体" w:hAnsi="宋体"/>
          <w:b/>
          <w:color w:val="000000"/>
          <w:sz w:val="44"/>
          <w:szCs w:val="44"/>
          <w:u w:val="single"/>
        </w:rPr>
        <w:t>项目</w:t>
      </w:r>
    </w:p>
    <w:p w14:paraId="2C6E6C83">
      <w:pPr>
        <w:spacing w:line="240" w:lineRule="atLeast"/>
        <w:jc w:val="center"/>
        <w:rPr>
          <w:rFonts w:hint="eastAsia" w:ascii="宋体" w:hAnsi="宋体"/>
          <w:b/>
          <w:color w:val="000000"/>
          <w:sz w:val="44"/>
          <w:szCs w:val="44"/>
        </w:rPr>
      </w:pPr>
    </w:p>
    <w:p w14:paraId="117C56C7">
      <w:pPr>
        <w:spacing w:line="240" w:lineRule="atLeast"/>
        <w:jc w:val="center"/>
        <w:rPr>
          <w:rFonts w:hint="eastAsia" w:ascii="宋体" w:hAnsi="宋体"/>
          <w:b/>
          <w:color w:val="000000"/>
          <w:sz w:val="44"/>
          <w:szCs w:val="44"/>
        </w:rPr>
      </w:pPr>
    </w:p>
    <w:p w14:paraId="3BE15A06">
      <w:pPr>
        <w:spacing w:line="240" w:lineRule="atLeast"/>
        <w:jc w:val="center"/>
        <w:rPr>
          <w:rFonts w:hint="eastAsia" w:ascii="宋体" w:hAnsi="宋体"/>
          <w:color w:val="000000"/>
          <w:sz w:val="24"/>
        </w:rPr>
      </w:pPr>
      <w:r>
        <w:rPr>
          <w:rFonts w:hint="eastAsia" w:ascii="宋体" w:hAnsi="宋体"/>
          <w:b/>
          <w:bCs/>
          <w:color w:val="000000"/>
          <w:sz w:val="48"/>
          <w:szCs w:val="48"/>
        </w:rPr>
        <w:t>响 应 文 件</w:t>
      </w:r>
    </w:p>
    <w:p w14:paraId="6A6E4AD1">
      <w:pPr>
        <w:spacing w:line="240" w:lineRule="atLeast"/>
        <w:ind w:firstLine="320" w:firstLineChars="100"/>
        <w:jc w:val="center"/>
        <w:rPr>
          <w:rFonts w:hint="eastAsia" w:ascii="宋体" w:hAnsi="宋体"/>
          <w:color w:val="000000"/>
          <w:sz w:val="32"/>
          <w:szCs w:val="32"/>
        </w:rPr>
      </w:pPr>
      <w:r>
        <w:rPr>
          <w:rFonts w:hint="eastAsia" w:ascii="宋体" w:hAnsi="宋体"/>
          <w:color w:val="000000"/>
          <w:sz w:val="32"/>
          <w:szCs w:val="32"/>
        </w:rPr>
        <w:t>（正本/副本）</w:t>
      </w:r>
    </w:p>
    <w:p w14:paraId="19255783">
      <w:pPr>
        <w:spacing w:line="240" w:lineRule="atLeast"/>
        <w:ind w:firstLine="240" w:firstLineChars="100"/>
        <w:rPr>
          <w:rFonts w:hint="eastAsia" w:ascii="宋体" w:hAnsi="宋体"/>
          <w:color w:val="000000"/>
          <w:sz w:val="24"/>
        </w:rPr>
      </w:pPr>
    </w:p>
    <w:p w14:paraId="650FD103">
      <w:pPr>
        <w:spacing w:line="240" w:lineRule="atLeast"/>
        <w:rPr>
          <w:rFonts w:hint="eastAsia" w:ascii="宋体" w:hAnsi="宋体"/>
          <w:color w:val="000000"/>
          <w:sz w:val="24"/>
        </w:rPr>
      </w:pPr>
    </w:p>
    <w:p w14:paraId="6C51D329">
      <w:pPr>
        <w:spacing w:line="240" w:lineRule="atLeast"/>
        <w:rPr>
          <w:rFonts w:hint="eastAsia" w:ascii="宋体" w:hAnsi="宋体"/>
          <w:color w:val="000000"/>
          <w:sz w:val="28"/>
          <w:szCs w:val="28"/>
        </w:rPr>
      </w:pPr>
    </w:p>
    <w:p w14:paraId="7C1AE4C1">
      <w:pPr>
        <w:spacing w:line="240" w:lineRule="atLeast"/>
        <w:rPr>
          <w:rFonts w:hint="eastAsia" w:ascii="宋体" w:hAnsi="宋体"/>
          <w:color w:val="000000"/>
          <w:sz w:val="28"/>
          <w:szCs w:val="28"/>
        </w:rPr>
      </w:pPr>
    </w:p>
    <w:p w14:paraId="78BF2685">
      <w:pPr>
        <w:spacing w:line="240" w:lineRule="atLeast"/>
        <w:rPr>
          <w:rFonts w:ascii="宋体" w:hAnsi="宋体"/>
          <w:color w:val="000000"/>
          <w:sz w:val="28"/>
          <w:szCs w:val="28"/>
        </w:rPr>
      </w:pPr>
    </w:p>
    <w:p w14:paraId="0FD3300F">
      <w:pPr>
        <w:spacing w:line="240" w:lineRule="atLeast"/>
        <w:rPr>
          <w:rFonts w:ascii="宋体" w:hAnsi="宋体"/>
          <w:color w:val="000000"/>
          <w:sz w:val="28"/>
          <w:szCs w:val="28"/>
        </w:rPr>
      </w:pPr>
    </w:p>
    <w:p w14:paraId="37995E43">
      <w:pPr>
        <w:spacing w:line="240" w:lineRule="atLeast"/>
        <w:rPr>
          <w:rFonts w:hint="eastAsia" w:ascii="宋体" w:hAnsi="宋体"/>
          <w:color w:val="000000"/>
          <w:sz w:val="28"/>
          <w:szCs w:val="28"/>
        </w:rPr>
      </w:pPr>
    </w:p>
    <w:p w14:paraId="712952CD">
      <w:pPr>
        <w:spacing w:line="240" w:lineRule="atLeast"/>
        <w:ind w:firstLine="1260" w:firstLineChars="450"/>
        <w:rPr>
          <w:rFonts w:hint="eastAsia" w:ascii="宋体" w:hAnsi="宋体"/>
          <w:color w:val="000000"/>
          <w:sz w:val="28"/>
        </w:rPr>
      </w:pPr>
      <w:r>
        <w:rPr>
          <w:rFonts w:hint="eastAsia" w:ascii="宋体" w:hAnsi="宋体"/>
          <w:color w:val="000000"/>
          <w:sz w:val="28"/>
        </w:rPr>
        <w:t>供应商（盖章）：</w:t>
      </w:r>
      <w:r>
        <w:rPr>
          <w:rFonts w:hint="eastAsia" w:ascii="宋体" w:hAnsi="宋体"/>
          <w:color w:val="000000"/>
          <w:sz w:val="28"/>
          <w:u w:val="single"/>
        </w:rPr>
        <w:t xml:space="preserve">       </w:t>
      </w:r>
      <w:r>
        <w:rPr>
          <w:rFonts w:hint="eastAsia" w:ascii="宋体" w:hAnsi="宋体"/>
          <w:bCs/>
          <w:iCs/>
          <w:color w:val="000000"/>
          <w:sz w:val="28"/>
          <w:szCs w:val="28"/>
          <w:u w:val="single"/>
        </w:rPr>
        <w:t xml:space="preserve">                              </w:t>
      </w:r>
    </w:p>
    <w:p w14:paraId="28048DB3">
      <w:pPr>
        <w:spacing w:line="240" w:lineRule="atLeast"/>
        <w:ind w:firstLine="1260" w:firstLineChars="450"/>
        <w:rPr>
          <w:rFonts w:hint="eastAsia" w:ascii="宋体" w:hAnsi="宋体"/>
          <w:color w:val="000000"/>
          <w:sz w:val="28"/>
        </w:rPr>
      </w:pPr>
      <w:r>
        <w:rPr>
          <w:rFonts w:hint="eastAsia" w:ascii="宋体" w:hAnsi="宋体"/>
          <w:color w:val="000000"/>
          <w:sz w:val="28"/>
        </w:rPr>
        <w:t>法定代表人或其委托代理人（签字）：</w:t>
      </w:r>
      <w:r>
        <w:rPr>
          <w:rFonts w:hint="eastAsia" w:ascii="宋体" w:hAnsi="宋体"/>
          <w:color w:val="000000"/>
          <w:sz w:val="28"/>
          <w:u w:val="single"/>
        </w:rPr>
        <w:t xml:space="preserve">                   </w:t>
      </w:r>
    </w:p>
    <w:p w14:paraId="3594F34B">
      <w:pPr>
        <w:spacing w:line="240" w:lineRule="atLeast"/>
        <w:ind w:right="-512" w:rightChars="-244" w:firstLine="1260" w:firstLineChars="450"/>
        <w:rPr>
          <w:rFonts w:hint="eastAsia" w:ascii="宋体" w:hAnsi="宋体"/>
          <w:color w:val="000000"/>
          <w:sz w:val="28"/>
        </w:rPr>
      </w:pPr>
      <w:r>
        <w:rPr>
          <w:rFonts w:hint="eastAsia" w:ascii="宋体" w:hAnsi="宋体"/>
          <w:color w:val="000000"/>
          <w:sz w:val="28"/>
        </w:rPr>
        <w:t>日    期：</w:t>
      </w:r>
      <w:r>
        <w:rPr>
          <w:rFonts w:hint="eastAsia" w:ascii="宋体" w:hAnsi="宋体"/>
          <w:color w:val="000000"/>
          <w:sz w:val="28"/>
          <w:u w:val="single"/>
        </w:rPr>
        <w:t xml:space="preserve">   202</w:t>
      </w:r>
      <w:r>
        <w:rPr>
          <w:rFonts w:hint="eastAsia" w:ascii="宋体" w:hAnsi="宋体"/>
          <w:color w:val="000000"/>
          <w:sz w:val="28"/>
          <w:u w:val="single"/>
          <w:lang w:val="en-US" w:eastAsia="zh-CN"/>
        </w:rPr>
        <w:t xml:space="preserve">5 </w:t>
      </w:r>
      <w:r>
        <w:rPr>
          <w:rFonts w:hint="eastAsia" w:ascii="宋体" w:hAnsi="宋体"/>
          <w:color w:val="000000"/>
          <w:sz w:val="28"/>
        </w:rPr>
        <w:t>年</w:t>
      </w:r>
      <w:r>
        <w:rPr>
          <w:rFonts w:hint="eastAsia" w:ascii="宋体" w:hAnsi="宋体"/>
          <w:color w:val="000000"/>
          <w:sz w:val="28"/>
          <w:u w:val="single"/>
        </w:rPr>
        <w:t xml:space="preserve">    </w:t>
      </w:r>
      <w:r>
        <w:rPr>
          <w:rFonts w:hint="eastAsia" w:ascii="宋体" w:hAnsi="宋体"/>
          <w:color w:val="000000"/>
          <w:sz w:val="28"/>
        </w:rPr>
        <w:t>月</w:t>
      </w:r>
      <w:r>
        <w:rPr>
          <w:rFonts w:hint="eastAsia" w:ascii="宋体" w:hAnsi="宋体"/>
          <w:color w:val="000000"/>
          <w:sz w:val="28"/>
          <w:u w:val="single"/>
        </w:rPr>
        <w:t xml:space="preserve">    </w:t>
      </w:r>
      <w:r>
        <w:rPr>
          <w:rFonts w:hint="eastAsia" w:ascii="宋体" w:hAnsi="宋体"/>
          <w:color w:val="000000"/>
          <w:sz w:val="28"/>
        </w:rPr>
        <w:t>日</w:t>
      </w:r>
    </w:p>
    <w:p w14:paraId="6ABFC557">
      <w:pPr>
        <w:spacing w:line="240" w:lineRule="atLeast"/>
        <w:ind w:right="-512" w:rightChars="-244" w:firstLine="1260" w:firstLineChars="450"/>
        <w:rPr>
          <w:rFonts w:hint="eastAsia" w:ascii="宋体" w:hAnsi="宋体"/>
          <w:color w:val="000000"/>
          <w:sz w:val="28"/>
        </w:rPr>
      </w:pPr>
    </w:p>
    <w:p w14:paraId="02E924C4">
      <w:pPr>
        <w:spacing w:line="240" w:lineRule="atLeast"/>
        <w:ind w:right="-512" w:rightChars="-244" w:firstLine="1260" w:firstLineChars="450"/>
        <w:rPr>
          <w:rFonts w:hint="eastAsia" w:ascii="宋体" w:hAnsi="宋体"/>
          <w:color w:val="000000"/>
          <w:sz w:val="28"/>
        </w:rPr>
      </w:pPr>
    </w:p>
    <w:p w14:paraId="3122C524">
      <w:pPr>
        <w:spacing w:line="360" w:lineRule="exact"/>
        <w:ind w:firstLine="480" w:firstLineChars="200"/>
        <w:rPr>
          <w:rFonts w:hint="eastAsia" w:ascii="宋体" w:hAnsi="宋体"/>
          <w:color w:val="000000"/>
          <w:sz w:val="24"/>
        </w:rPr>
      </w:pPr>
      <w:r>
        <w:rPr>
          <w:rFonts w:ascii="宋体" w:hAnsi="宋体"/>
          <w:color w:val="000000"/>
          <w:sz w:val="24"/>
        </w:rPr>
        <w:br w:type="page"/>
      </w:r>
    </w:p>
    <w:p w14:paraId="1094E164">
      <w:pPr>
        <w:pStyle w:val="5"/>
        <w:rPr>
          <w:rFonts w:hint="eastAsia" w:ascii="宋体" w:hAnsi="宋体" w:eastAsia="宋体"/>
          <w:color w:val="000000"/>
        </w:rPr>
      </w:pPr>
      <w:bookmarkStart w:id="0" w:name="_Toc409460893"/>
      <w:r>
        <w:rPr>
          <w:rFonts w:hint="eastAsia"/>
        </w:rPr>
        <w:t>附件一：服务商关于资格的声明函</w:t>
      </w:r>
      <w:bookmarkEnd w:id="0"/>
    </w:p>
    <w:p w14:paraId="1101EA56">
      <w:pPr>
        <w:spacing w:line="460" w:lineRule="exact"/>
        <w:rPr>
          <w:rFonts w:hint="eastAsia" w:ascii="宋体" w:hAnsi="宋体"/>
          <w:sz w:val="24"/>
        </w:rPr>
      </w:pPr>
    </w:p>
    <w:p w14:paraId="55511027">
      <w:pPr>
        <w:spacing w:line="400" w:lineRule="exact"/>
        <w:rPr>
          <w:rFonts w:hint="eastAsia" w:ascii="宋体" w:hAnsi="宋体"/>
          <w:sz w:val="24"/>
          <w:u w:val="single"/>
        </w:rPr>
      </w:pPr>
      <w:r>
        <w:rPr>
          <w:rFonts w:hint="eastAsia" w:ascii="宋体" w:hAnsi="宋体"/>
          <w:sz w:val="24"/>
          <w:u w:val="single"/>
        </w:rPr>
        <w:t>致：中南财经政法大学：</w:t>
      </w:r>
    </w:p>
    <w:p w14:paraId="55D7015A">
      <w:pPr>
        <w:spacing w:line="460" w:lineRule="exact"/>
        <w:ind w:firstLine="480" w:firstLineChars="200"/>
        <w:rPr>
          <w:rFonts w:hint="eastAsia" w:ascii="宋体" w:hAnsi="宋体"/>
          <w:sz w:val="24"/>
        </w:rPr>
      </w:pPr>
      <w:r>
        <w:rPr>
          <w:rFonts w:hint="eastAsia" w:ascii="宋体" w:hAnsi="宋体"/>
          <w:sz w:val="24"/>
        </w:rPr>
        <w:t>我们</w:t>
      </w:r>
      <w:r>
        <w:rPr>
          <w:rFonts w:hint="eastAsia" w:ascii="宋体" w:hAnsi="宋体"/>
          <w:sz w:val="24"/>
          <w:u w:val="single"/>
        </w:rPr>
        <w:t>　　　　（服务商）　　</w:t>
      </w:r>
      <w:r>
        <w:rPr>
          <w:rFonts w:hint="eastAsia" w:ascii="宋体" w:hAnsi="宋体"/>
          <w:sz w:val="24"/>
        </w:rPr>
        <w:t>愿意对</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（项目</w:t>
      </w:r>
      <w:r>
        <w:rPr>
          <w:rFonts w:ascii="宋体" w:hAnsi="宋体"/>
          <w:sz w:val="24"/>
          <w:u w:val="single"/>
        </w:rPr>
        <w:t>名称</w:t>
      </w:r>
      <w:r>
        <w:rPr>
          <w:rFonts w:hint="eastAsia" w:ascii="宋体" w:hAnsi="宋体"/>
          <w:sz w:val="24"/>
          <w:u w:val="single"/>
        </w:rPr>
        <w:t>）</w:t>
      </w:r>
      <w:r>
        <w:rPr>
          <w:rFonts w:ascii="宋体" w:hAnsi="宋体"/>
          <w:sz w:val="24"/>
          <w:u w:val="single"/>
        </w:rPr>
        <w:t xml:space="preserve">                  </w:t>
      </w:r>
      <w:r>
        <w:rPr>
          <w:rFonts w:hint="eastAsia" w:ascii="宋体" w:hAnsi="宋体"/>
          <w:sz w:val="24"/>
        </w:rPr>
        <w:t>进行响应。并在此声明，响应文件材料中所有关于供应商资格的文件材料、证明、陈述均是真实、准确的。如果发现此类文件材料、证明、陈述与事实不符，我方将承担由此而产生的一切后果。</w:t>
      </w:r>
    </w:p>
    <w:p w14:paraId="442223CF">
      <w:pPr>
        <w:spacing w:line="460" w:lineRule="exact"/>
        <w:ind w:firstLine="480" w:firstLineChars="200"/>
        <w:rPr>
          <w:rFonts w:hint="eastAsia" w:ascii="宋体" w:hAnsi="宋体"/>
          <w:sz w:val="24"/>
        </w:rPr>
      </w:pPr>
      <w:r>
        <w:rPr>
          <w:rFonts w:hint="eastAsia" w:ascii="宋体" w:hAnsi="宋体"/>
          <w:sz w:val="24"/>
        </w:rPr>
        <w:t>特此声明!</w:t>
      </w:r>
    </w:p>
    <w:p w14:paraId="686FCCAD">
      <w:pPr>
        <w:spacing w:line="460" w:lineRule="exact"/>
        <w:ind w:firstLine="480" w:firstLineChars="200"/>
        <w:rPr>
          <w:rFonts w:hint="eastAsia" w:ascii="宋体" w:hAnsi="宋体"/>
          <w:sz w:val="24"/>
        </w:rPr>
      </w:pPr>
    </w:p>
    <w:p w14:paraId="7C6C5C34">
      <w:pPr>
        <w:spacing w:line="460" w:lineRule="exact"/>
        <w:ind w:firstLine="480" w:firstLineChars="200"/>
        <w:rPr>
          <w:rFonts w:hint="eastAsia" w:ascii="宋体" w:hAnsi="宋体"/>
          <w:sz w:val="24"/>
        </w:rPr>
      </w:pPr>
    </w:p>
    <w:p w14:paraId="251D5794">
      <w:pPr>
        <w:spacing w:line="460" w:lineRule="exact"/>
        <w:ind w:firstLine="480" w:firstLineChars="200"/>
        <w:rPr>
          <w:rFonts w:hint="eastAsia" w:ascii="宋体" w:hAnsi="宋体"/>
          <w:sz w:val="24"/>
        </w:rPr>
      </w:pPr>
      <w:r>
        <w:rPr>
          <w:rFonts w:hint="eastAsia" w:ascii="宋体" w:hAnsi="宋体"/>
          <w:sz w:val="24"/>
          <w:lang w:eastAsia="zh-CN"/>
        </w:rPr>
        <w:t>服务</w:t>
      </w:r>
      <w:r>
        <w:rPr>
          <w:rFonts w:hint="eastAsia" w:ascii="宋体" w:hAnsi="宋体"/>
          <w:sz w:val="24"/>
        </w:rPr>
        <w:t>商：</w:t>
      </w:r>
      <w:r>
        <w:rPr>
          <w:rFonts w:hint="eastAsia" w:ascii="宋体" w:hAnsi="宋体"/>
          <w:sz w:val="24"/>
          <w:u w:val="single"/>
        </w:rPr>
        <w:t>　　　 (全称、盖章) 　　　　　　　　</w:t>
      </w:r>
    </w:p>
    <w:p w14:paraId="62CAE319">
      <w:pPr>
        <w:spacing w:line="460" w:lineRule="exact"/>
        <w:ind w:firstLine="480" w:firstLineChars="200"/>
        <w:rPr>
          <w:rFonts w:hint="eastAsia" w:ascii="宋体" w:hAnsi="宋体"/>
          <w:sz w:val="24"/>
        </w:rPr>
      </w:pPr>
      <w:r>
        <w:rPr>
          <w:rFonts w:hint="eastAsia" w:ascii="宋体" w:hAnsi="宋体"/>
          <w:sz w:val="24"/>
        </w:rPr>
        <w:t>法定代表人：</w:t>
      </w:r>
      <w:r>
        <w:rPr>
          <w:rFonts w:hint="eastAsia" w:ascii="宋体" w:hAnsi="宋体"/>
          <w:sz w:val="24"/>
          <w:u w:val="single"/>
        </w:rPr>
        <w:t>　　　 (签字)　　　　　　　　　　　</w:t>
      </w:r>
    </w:p>
    <w:p w14:paraId="690C1F76">
      <w:pPr>
        <w:spacing w:line="460" w:lineRule="exact"/>
        <w:ind w:firstLine="480" w:firstLineChars="200"/>
        <w:rPr>
          <w:rFonts w:hint="eastAsia" w:ascii="宋体" w:hAnsi="宋体"/>
          <w:sz w:val="24"/>
        </w:rPr>
      </w:pPr>
      <w:r>
        <w:rPr>
          <w:rFonts w:hint="eastAsia" w:ascii="宋体" w:hAnsi="宋体"/>
          <w:sz w:val="24"/>
        </w:rPr>
        <w:t>或委托代理人：</w:t>
      </w:r>
      <w:r>
        <w:rPr>
          <w:rFonts w:hint="eastAsia" w:ascii="宋体" w:hAnsi="宋体"/>
          <w:sz w:val="24"/>
          <w:u w:val="single"/>
        </w:rPr>
        <w:t>　　　 (签字) 　　　　　　　　　</w:t>
      </w:r>
    </w:p>
    <w:p w14:paraId="1361631D">
      <w:pPr>
        <w:spacing w:line="460" w:lineRule="exact"/>
        <w:ind w:firstLine="480" w:firstLineChars="200"/>
        <w:rPr>
          <w:rFonts w:hint="eastAsia" w:ascii="宋体" w:hAnsi="宋体"/>
          <w:sz w:val="24"/>
          <w:u w:val="single"/>
        </w:rPr>
      </w:pPr>
      <w:r>
        <w:rPr>
          <w:rFonts w:hint="eastAsia" w:ascii="宋体" w:hAnsi="宋体"/>
          <w:sz w:val="24"/>
        </w:rPr>
        <w:t>日      期：</w:t>
      </w:r>
      <w:r>
        <w:rPr>
          <w:rFonts w:hint="eastAsia" w:ascii="宋体" w:hAnsi="宋体"/>
          <w:sz w:val="24"/>
          <w:u w:val="single"/>
        </w:rPr>
        <w:t xml:space="preserve">     年　　月　　日</w:t>
      </w:r>
    </w:p>
    <w:p w14:paraId="0BE7282F">
      <w:pPr>
        <w:spacing w:line="360" w:lineRule="exact"/>
        <w:ind w:firstLine="480" w:firstLineChars="200"/>
        <w:rPr>
          <w:rFonts w:hint="eastAsia" w:ascii="宋体" w:hAnsi="宋体"/>
          <w:color w:val="000000"/>
          <w:sz w:val="24"/>
        </w:rPr>
      </w:pPr>
      <w:r>
        <w:rPr>
          <w:rFonts w:ascii="宋体" w:hAnsi="宋体"/>
          <w:color w:val="000000"/>
          <w:sz w:val="24"/>
        </w:rPr>
        <w:br w:type="page"/>
      </w:r>
    </w:p>
    <w:p w14:paraId="6A6C39F9">
      <w:pPr>
        <w:pStyle w:val="5"/>
        <w:rPr>
          <w:rFonts w:ascii="宋体" w:hAnsi="宋体" w:eastAsia="宋体"/>
          <w:color w:val="000000"/>
        </w:rPr>
      </w:pPr>
      <w:bookmarkStart w:id="1" w:name="_Toc409460894"/>
      <w:r>
        <w:rPr>
          <w:rFonts w:hint="eastAsia"/>
        </w:rPr>
        <w:t>附件二：法定代表人身份证明书及法定代表人授权书</w:t>
      </w:r>
      <w:bookmarkEnd w:id="1"/>
    </w:p>
    <w:p w14:paraId="7C233148">
      <w:pPr>
        <w:spacing w:before="62" w:beforeLines="20" w:after="62" w:afterLines="20" w:line="540" w:lineRule="exact"/>
        <w:ind w:firstLine="610"/>
        <w:jc w:val="center"/>
        <w:rPr>
          <w:rFonts w:hint="eastAsia" w:ascii="宋体" w:hAnsi="宋体"/>
          <w:sz w:val="36"/>
          <w:szCs w:val="36"/>
        </w:rPr>
      </w:pPr>
      <w:r>
        <w:rPr>
          <w:rFonts w:hint="eastAsia"/>
          <w:b/>
          <w:sz w:val="28"/>
          <w:szCs w:val="36"/>
        </w:rPr>
        <w:t>法定代表人身份证明书</w:t>
      </w:r>
    </w:p>
    <w:p w14:paraId="17BEB2A1">
      <w:pPr>
        <w:spacing w:before="62" w:beforeLines="20" w:after="62" w:afterLines="20" w:line="540" w:lineRule="exact"/>
        <w:ind w:firstLine="61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 xml:space="preserve">   </w:t>
      </w:r>
    </w:p>
    <w:p w14:paraId="03992684">
      <w:pPr>
        <w:spacing w:before="62" w:beforeLines="20" w:after="62" w:afterLines="20" w:line="540" w:lineRule="exact"/>
        <w:ind w:firstLine="610"/>
        <w:rPr>
          <w:rFonts w:hint="eastAsia" w:ascii="宋体" w:hAnsi="宋体"/>
          <w:sz w:val="24"/>
          <w:u w:val="single"/>
        </w:rPr>
      </w:pPr>
      <w:r>
        <w:rPr>
          <w:rFonts w:hint="eastAsia" w:ascii="宋体" w:hAnsi="宋体"/>
          <w:sz w:val="24"/>
        </w:rPr>
        <w:t>单位性质：</w:t>
      </w:r>
      <w:r>
        <w:rPr>
          <w:rFonts w:hint="eastAsia" w:ascii="宋体" w:hAnsi="宋体"/>
          <w:sz w:val="24"/>
          <w:u w:val="single"/>
        </w:rPr>
        <w:t xml:space="preserve">                                               </w:t>
      </w:r>
    </w:p>
    <w:p w14:paraId="63F3768A">
      <w:pPr>
        <w:spacing w:before="62" w:beforeLines="20" w:after="62" w:afterLines="20" w:line="540" w:lineRule="exact"/>
        <w:ind w:firstLine="610"/>
        <w:rPr>
          <w:rFonts w:hint="eastAsia" w:ascii="宋体" w:hAnsi="宋体"/>
          <w:sz w:val="24"/>
        </w:rPr>
      </w:pPr>
      <w:r>
        <w:rPr>
          <w:rFonts w:hint="eastAsia" w:ascii="宋体" w:hAnsi="宋体"/>
          <w:sz w:val="24"/>
        </w:rPr>
        <w:t>地    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p>
    <w:p w14:paraId="7AD05546">
      <w:pPr>
        <w:spacing w:before="62" w:beforeLines="20" w:after="62" w:afterLines="20" w:line="540" w:lineRule="exact"/>
        <w:ind w:firstLine="61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 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59BBE0FC">
      <w:pPr>
        <w:spacing w:before="62" w:beforeLines="20" w:after="62" w:afterLines="20" w:line="540" w:lineRule="exact"/>
        <w:ind w:firstLine="610"/>
        <w:rPr>
          <w:rFonts w:hint="eastAsia" w:ascii="宋体" w:hAnsi="宋体"/>
          <w:sz w:val="24"/>
        </w:rPr>
      </w:pPr>
      <w:r>
        <w:rPr>
          <w:rFonts w:hint="eastAsia" w:ascii="宋体" w:hAnsi="宋体"/>
          <w:sz w:val="24"/>
        </w:rPr>
        <w:t>经营范围：</w:t>
      </w:r>
      <w:r>
        <w:rPr>
          <w:rFonts w:hint="eastAsia" w:ascii="宋体" w:hAnsi="宋体"/>
          <w:sz w:val="24"/>
          <w:u w:val="single"/>
        </w:rPr>
        <w:t xml:space="preserve">                                           </w:t>
      </w:r>
      <w:r>
        <w:rPr>
          <w:rFonts w:hint="eastAsia" w:ascii="宋体" w:hAnsi="宋体"/>
          <w:sz w:val="24"/>
        </w:rPr>
        <w:tab/>
      </w:r>
    </w:p>
    <w:p w14:paraId="64B77F8E">
      <w:pPr>
        <w:spacing w:before="62" w:beforeLines="20" w:after="62" w:afterLines="20" w:line="540" w:lineRule="exact"/>
        <w:ind w:firstLine="610"/>
        <w:rPr>
          <w:rFonts w:hint="eastAsia" w:ascii="宋体" w:hAnsi="宋体"/>
          <w:sz w:val="24"/>
          <w:u w:val="single"/>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p>
    <w:p w14:paraId="2AAB8CA2">
      <w:pPr>
        <w:spacing w:before="62" w:beforeLines="20" w:after="62" w:afterLines="20" w:line="540" w:lineRule="exact"/>
        <w:ind w:firstLine="610"/>
        <w:rPr>
          <w:rFonts w:hint="eastAsia" w:ascii="宋体" w:hAnsi="宋体"/>
          <w:sz w:val="24"/>
          <w:u w:val="single"/>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rPr>
        <w:tab/>
      </w:r>
      <w:r>
        <w:rPr>
          <w:rFonts w:hint="eastAsia" w:ascii="宋体" w:hAnsi="宋体"/>
          <w:sz w:val="24"/>
          <w:u w:val="single"/>
        </w:rPr>
        <w:t xml:space="preserve">                   </w:t>
      </w:r>
    </w:p>
    <w:p w14:paraId="6697D614">
      <w:pPr>
        <w:spacing w:before="62" w:beforeLines="20" w:after="62" w:afterLines="20" w:line="540" w:lineRule="exact"/>
        <w:ind w:firstLine="610"/>
        <w:rPr>
          <w:rFonts w:hint="eastAsia" w:ascii="宋体" w:hAnsi="宋体"/>
          <w:sz w:val="24"/>
        </w:rPr>
      </w:pPr>
      <w:r>
        <w:rPr>
          <w:rFonts w:hint="eastAsia" w:ascii="宋体" w:hAnsi="宋体"/>
          <w:sz w:val="24"/>
        </w:rPr>
        <w:t xml:space="preserve">系  </w:t>
      </w:r>
      <w:r>
        <w:rPr>
          <w:rFonts w:hint="eastAsia" w:ascii="宋体" w:hAnsi="宋体"/>
          <w:sz w:val="24"/>
          <w:u w:val="single"/>
        </w:rPr>
        <w:t xml:space="preserve">        （供应商单位名称）        </w:t>
      </w:r>
      <w:r>
        <w:rPr>
          <w:rFonts w:hint="eastAsia" w:ascii="宋体" w:hAnsi="宋体"/>
          <w:sz w:val="24"/>
        </w:rPr>
        <w:t xml:space="preserve"> 的法定代表人。</w:t>
      </w:r>
    </w:p>
    <w:p w14:paraId="2D93273F">
      <w:pPr>
        <w:pStyle w:val="6"/>
        <w:spacing w:before="62" w:beforeLines="20" w:after="62" w:afterLines="20" w:line="540" w:lineRule="exact"/>
        <w:ind w:firstLine="240" w:firstLineChars="100"/>
        <w:rPr>
          <w:rFonts w:hint="eastAsia"/>
        </w:rPr>
      </w:pPr>
      <w:r>
        <w:rPr>
          <w:rFonts w:hint="eastAsia"/>
          <w:sz w:val="24"/>
        </w:rPr>
        <w:t>特此证明。</w:t>
      </w:r>
    </w:p>
    <w:p w14:paraId="307D5AD3">
      <w:pPr>
        <w:spacing w:before="240" w:line="360" w:lineRule="exact"/>
        <w:rPr>
          <w:rFonts w:hint="eastAsia" w:ascii="宋体" w:hAnsi="宋体"/>
          <w:color w:val="000000"/>
          <w:sz w:val="24"/>
          <w:u w:val="single"/>
        </w:rPr>
      </w:pPr>
    </w:p>
    <w:tbl>
      <w:tblPr>
        <w:tblStyle w:val="10"/>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0"/>
      </w:tblGrid>
      <w:tr w14:paraId="6F04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trPr>
        <w:tc>
          <w:tcPr>
            <w:tcW w:w="6660" w:type="dxa"/>
            <w:tcBorders>
              <w:top w:val="single" w:color="auto" w:sz="4" w:space="0"/>
              <w:left w:val="single" w:color="auto" w:sz="4" w:space="0"/>
              <w:bottom w:val="single" w:color="auto" w:sz="4" w:space="0"/>
              <w:right w:val="single" w:color="auto" w:sz="4" w:space="0"/>
            </w:tcBorders>
            <w:vAlign w:val="center"/>
          </w:tcPr>
          <w:p w14:paraId="4CB60A20">
            <w:pPr>
              <w:spacing w:line="360" w:lineRule="exact"/>
              <w:jc w:val="center"/>
              <w:rPr>
                <w:rFonts w:ascii="宋体" w:hAnsi="宋体"/>
                <w:b/>
                <w:color w:val="000000"/>
                <w:sz w:val="24"/>
              </w:rPr>
            </w:pPr>
            <w:r>
              <w:rPr>
                <w:rFonts w:hint="eastAsia" w:ascii="宋体" w:hAnsi="宋体"/>
                <w:b/>
                <w:color w:val="000000"/>
                <w:sz w:val="24"/>
              </w:rPr>
              <w:t>粘贴法人身份证（正反面复印件）</w:t>
            </w:r>
          </w:p>
        </w:tc>
      </w:tr>
    </w:tbl>
    <w:p w14:paraId="6114F462">
      <w:pPr>
        <w:tabs>
          <w:tab w:val="left" w:pos="720"/>
          <w:tab w:val="left" w:pos="900"/>
        </w:tabs>
        <w:spacing w:before="62" w:beforeLines="20" w:after="62" w:afterLines="20" w:line="540" w:lineRule="exact"/>
        <w:rPr>
          <w:rFonts w:hint="eastAsia" w:ascii="宋体" w:hAnsi="宋体"/>
          <w:sz w:val="24"/>
        </w:rPr>
      </w:pPr>
    </w:p>
    <w:p w14:paraId="33DF9CC2">
      <w:pPr>
        <w:tabs>
          <w:tab w:val="left" w:pos="720"/>
          <w:tab w:val="left" w:pos="900"/>
        </w:tabs>
        <w:spacing w:before="62" w:beforeLines="20" w:after="62" w:afterLines="20" w:line="540" w:lineRule="exact"/>
        <w:ind w:firstLine="4560" w:firstLineChars="1900"/>
        <w:rPr>
          <w:rFonts w:hint="eastAsia" w:ascii="宋体" w:hAnsi="宋体"/>
          <w:sz w:val="24"/>
        </w:rPr>
      </w:pPr>
    </w:p>
    <w:p w14:paraId="5B389D45">
      <w:pPr>
        <w:tabs>
          <w:tab w:val="left" w:pos="720"/>
          <w:tab w:val="left" w:pos="900"/>
        </w:tabs>
        <w:spacing w:before="62" w:beforeLines="20" w:after="62" w:afterLines="20" w:line="540" w:lineRule="exact"/>
        <w:ind w:firstLine="3840" w:firstLineChars="1600"/>
        <w:rPr>
          <w:rFonts w:hint="eastAsia" w:ascii="宋体" w:hAnsi="宋体"/>
          <w:sz w:val="24"/>
        </w:rPr>
      </w:pPr>
      <w:r>
        <w:rPr>
          <w:rFonts w:hint="eastAsia" w:ascii="宋体" w:hAnsi="宋体"/>
          <w:sz w:val="24"/>
        </w:rPr>
        <w:t>供应商：</w:t>
      </w:r>
      <w:r>
        <w:rPr>
          <w:rFonts w:hint="eastAsia" w:ascii="宋体" w:hAnsi="宋体"/>
          <w:sz w:val="24"/>
          <w:u w:val="single"/>
        </w:rPr>
        <w:t xml:space="preserve">             （盖公章）</w:t>
      </w:r>
    </w:p>
    <w:p w14:paraId="2BD2FA69">
      <w:pPr>
        <w:spacing w:before="62" w:beforeLines="20" w:after="62" w:afterLines="20" w:line="540" w:lineRule="exact"/>
        <w:ind w:firstLine="3840" w:firstLineChars="1600"/>
        <w:rPr>
          <w:rFonts w:hint="eastAsia" w:ascii="宋体" w:hAnsi="宋体"/>
          <w:b/>
          <w:sz w:val="32"/>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473CD7E">
      <w:pPr>
        <w:pStyle w:val="7"/>
        <w:jc w:val="center"/>
        <w:rPr>
          <w:rFonts w:hint="eastAsia" w:hAnsi="宋体"/>
          <w:b/>
          <w:sz w:val="28"/>
          <w:szCs w:val="28"/>
        </w:rPr>
      </w:pPr>
    </w:p>
    <w:p w14:paraId="72FA5663">
      <w:pPr>
        <w:pStyle w:val="5"/>
        <w:jc w:val="center"/>
        <w:rPr>
          <w:rFonts w:hint="eastAsia"/>
          <w:lang w:eastAsia="zh-CN"/>
        </w:rPr>
      </w:pPr>
      <w:bookmarkStart w:id="2" w:name="_Toc409460895"/>
      <w:r>
        <w:rPr>
          <w:rFonts w:hint="eastAsia"/>
          <w:lang w:eastAsia="zh-CN"/>
        </w:rPr>
        <w:t>法定代表人授权书模板</w:t>
      </w:r>
    </w:p>
    <w:p w14:paraId="595B3BB0">
      <w:pPr>
        <w:pStyle w:val="5"/>
        <w:keepNext/>
        <w:keepLines/>
        <w:pageBreakBefore w:val="0"/>
        <w:widowControl w:val="0"/>
        <w:kinsoku/>
        <w:wordWrap/>
        <w:overflowPunct/>
        <w:topLinePunct w:val="0"/>
        <w:autoSpaceDE/>
        <w:autoSpaceDN/>
        <w:bidi w:val="0"/>
        <w:adjustRightInd/>
        <w:snapToGrid/>
        <w:spacing w:line="240" w:lineRule="auto"/>
        <w:jc w:val="both"/>
        <w:textAlignment w:val="auto"/>
        <w:rPr>
          <w:rFonts w:hint="eastAsia"/>
          <w:u w:val="single"/>
          <w:lang w:val="en-US" w:eastAsia="zh-CN"/>
        </w:rPr>
      </w:pPr>
      <w:r>
        <w:rPr>
          <w:rFonts w:hint="eastAsia"/>
          <w:lang w:eastAsia="zh-CN"/>
        </w:rPr>
        <w:t>今</w:t>
      </w:r>
      <w:r>
        <w:rPr>
          <w:rFonts w:hint="eastAsia"/>
          <w:lang w:val="en-US" w:eastAsia="zh-CN"/>
        </w:rPr>
        <w:t xml:space="preserve"> </w:t>
      </w:r>
      <w:r>
        <w:rPr>
          <w:rFonts w:hint="eastAsia"/>
          <w:u w:val="single"/>
          <w:lang w:val="en-US" w:eastAsia="zh-CN"/>
        </w:rPr>
        <w:t xml:space="preserve">           </w:t>
      </w:r>
      <w:r>
        <w:rPr>
          <w:rFonts w:hint="eastAsia"/>
          <w:lang w:val="en-US" w:eastAsia="zh-CN"/>
        </w:rPr>
        <w:t>公司，法人</w:t>
      </w:r>
      <w:r>
        <w:rPr>
          <w:rFonts w:hint="eastAsia"/>
          <w:u w:val="single"/>
          <w:lang w:val="en-US" w:eastAsia="zh-CN"/>
        </w:rPr>
        <w:t xml:space="preserve">             </w:t>
      </w:r>
      <w:r>
        <w:rPr>
          <w:rFonts w:hint="eastAsia"/>
          <w:lang w:val="en-US" w:eastAsia="zh-CN"/>
        </w:rPr>
        <w:t>，身份证号：</w:t>
      </w:r>
      <w:r>
        <w:rPr>
          <w:rFonts w:hint="eastAsia"/>
          <w:u w:val="single"/>
          <w:lang w:val="en-US" w:eastAsia="zh-CN"/>
        </w:rPr>
        <w:t xml:space="preserve">               </w:t>
      </w:r>
      <w:r>
        <w:rPr>
          <w:rFonts w:hint="eastAsia"/>
          <w:lang w:val="en-US" w:eastAsia="zh-CN"/>
        </w:rPr>
        <w:t>，委托</w:t>
      </w:r>
      <w:r>
        <w:rPr>
          <w:rFonts w:hint="eastAsia"/>
          <w:u w:val="single"/>
          <w:lang w:val="en-US" w:eastAsia="zh-CN"/>
        </w:rPr>
        <w:t xml:space="preserve">                     </w:t>
      </w:r>
      <w:r>
        <w:rPr>
          <w:rFonts w:hint="eastAsia"/>
          <w:lang w:val="en-US" w:eastAsia="zh-CN"/>
        </w:rPr>
        <w:t>，身份证号：</w:t>
      </w:r>
      <w:r>
        <w:rPr>
          <w:rFonts w:hint="eastAsia"/>
          <w:u w:val="single"/>
          <w:lang w:val="en-US" w:eastAsia="zh-CN"/>
        </w:rPr>
        <w:t xml:space="preserve">                ，全权参加               项目小额零星采购评审工作。      </w:t>
      </w:r>
    </w:p>
    <w:p w14:paraId="79D069FB">
      <w:pPr>
        <w:rPr>
          <w:rFonts w:hint="default" w:ascii="Times New Roman" w:hAnsi="Times New Roman" w:eastAsia="宋体" w:cs="Times New Roman"/>
          <w:b/>
          <w:bCs/>
          <w:kern w:val="2"/>
          <w:sz w:val="32"/>
          <w:szCs w:val="32"/>
          <w:lang w:val="en-US" w:eastAsia="zh-CN" w:bidi="ar-SA"/>
        </w:rPr>
      </w:pPr>
      <w:r>
        <w:rPr>
          <w:rFonts w:hint="eastAsia" w:ascii="Times New Roman" w:hAnsi="Times New Roman" w:eastAsia="宋体" w:cs="Times New Roman"/>
          <w:b/>
          <w:bCs/>
          <w:kern w:val="2"/>
          <w:sz w:val="32"/>
          <w:szCs w:val="32"/>
          <w:lang w:val="en-US" w:eastAsia="zh-CN" w:bidi="ar-SA"/>
        </w:rPr>
        <w:t>委托人：</w:t>
      </w:r>
      <w:r>
        <w:rPr>
          <w:rFonts w:hint="eastAsia" w:cs="Times New Roman"/>
          <w:b/>
          <w:bCs/>
          <w:kern w:val="2"/>
          <w:sz w:val="32"/>
          <w:szCs w:val="32"/>
          <w:lang w:val="en-US" w:eastAsia="zh-CN" w:bidi="ar-SA"/>
        </w:rPr>
        <w:t xml:space="preserve">                          被委托人：</w:t>
      </w:r>
    </w:p>
    <w:p w14:paraId="19CBAD95">
      <w:pPr>
        <w:pStyle w:val="2"/>
        <w:rPr>
          <w:rFonts w:hint="eastAsia" w:cs="Times New Roman"/>
          <w:b/>
          <w:bCs/>
          <w:kern w:val="2"/>
          <w:sz w:val="32"/>
          <w:szCs w:val="32"/>
          <w:lang w:val="en-US" w:eastAsia="zh-CN" w:bidi="ar-SA"/>
        </w:rPr>
      </w:pPr>
      <w:r>
        <w:rPr>
          <w:rFonts w:hint="eastAsia" w:ascii="Times New Roman" w:hAnsi="Times New Roman" w:eastAsia="宋体" w:cs="Times New Roman"/>
          <w:b/>
          <w:bCs/>
          <w:kern w:val="2"/>
          <w:sz w:val="32"/>
          <w:szCs w:val="32"/>
          <w:lang w:val="en-US" w:eastAsia="zh-CN" w:bidi="ar-SA"/>
        </w:rPr>
        <w:t>身份证正反复印件</w:t>
      </w:r>
      <w:r>
        <w:rPr>
          <w:rFonts w:hint="eastAsia" w:cs="Times New Roman"/>
          <w:b/>
          <w:bCs/>
          <w:kern w:val="2"/>
          <w:sz w:val="32"/>
          <w:szCs w:val="32"/>
          <w:lang w:val="en-US" w:eastAsia="zh-CN" w:bidi="ar-SA"/>
        </w:rPr>
        <w:t xml:space="preserve">                  身份证正反复印件</w:t>
      </w:r>
    </w:p>
    <w:p w14:paraId="75EDB6D1">
      <w:pPr>
        <w:pStyle w:val="3"/>
        <w:rPr>
          <w:rFonts w:hint="default"/>
          <w:lang w:val="en-US" w:eastAsia="zh-CN"/>
        </w:rPr>
      </w:pPr>
    </w:p>
    <w:p w14:paraId="760BE499">
      <w:pPr>
        <w:pStyle w:val="2"/>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3148965</wp:posOffset>
                </wp:positionH>
                <wp:positionV relativeFrom="paragraph">
                  <wp:posOffset>28575</wp:posOffset>
                </wp:positionV>
                <wp:extent cx="3166745" cy="1955800"/>
                <wp:effectExtent l="12700" t="12700" r="20955" b="12700"/>
                <wp:wrapNone/>
                <wp:docPr id="3" name="矩形 3"/>
                <wp:cNvGraphicFramePr/>
                <a:graphic xmlns:a="http://schemas.openxmlformats.org/drawingml/2006/main">
                  <a:graphicData uri="http://schemas.microsoft.com/office/word/2010/wordprocessingShape">
                    <wps:wsp>
                      <wps:cNvSpPr/>
                      <wps:spPr>
                        <a:xfrm>
                          <a:off x="0" y="0"/>
                          <a:ext cx="3166745" cy="195580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7.95pt;margin-top:2.25pt;height:154pt;width:249.35pt;z-index:251660288;v-text-anchor:middle;mso-width-relative:page;mso-height-relative:page;" filled="f" stroked="t" coordsize="21600,21600" o:gfxdata="UEsDBAoAAAAAAIdO4kAAAAAAAAAAAAAAAAAEAAAAZHJzL1BLAwQUAAAACACHTuJAE4OPz9kAAAAJ&#10;AQAADwAAAGRycy9kb3ducmV2LnhtbE2PwU7DMBBE70j8g7VIXBC1U+KKhDg9IPWIBAWEuLnxkoTG&#10;6xC7afl7lhPcZjWjmbfV+uQHMeMU+0AGsoUCgdQE11Nr4OV5c30LIiZLzg6B0MA3RljX52eVLV04&#10;0hPO29QKLqFYWgNdSmMpZWw69DYuwojE3keYvE18Tq10kz1yuR/kUqmV9LYnXujsiPcdNvvtwRt4&#10;zOU+b69etXrI3r7050b3cn435vIiU3cgEp7SXxh+8RkdambahQO5KAYDeaELjrLQINgvinwFYmfg&#10;JltqkHUl/39Q/wBQSwMEFAAAAAgAh07iQA5gcYlfAgAAtQQAAA4AAABkcnMvZTJvRG9jLnhtbK1U&#10;zW4TMRC+I/EOlu90kzTpT9RNFTUqQqpopYI4O147a8n2mLGTTXkZJG48BI+DeA3G3u0PhUMP5ODM&#10;eMbf+Ps8s2fne2fZTmE04Gs+PhhxpryExvhNzT9+uHxzwllMwjfCglc1v1ORny9evzrrwlxNoAXb&#10;KGQE4uO8CzVvUwrzqoqyVU7EAwjKU1ADOpHIxU3VoOgI3dlqMhodVR1gExCkipF2V32QD4j4EkDQ&#10;2ki1Arl1yqceFZUViSjF1oTIF+W2WiuZrrWOKjFbc2KaykpFyF7ntVqcifkGRWiNHK4gXnKFZ5yc&#10;MJ6KPkCtRBJsi+YvKGckQgSdDiS4qidSFCEW49EzbW5bEVThQlLH8CB6/H+w8v3uBplpan7ImReO&#10;HvzX1+8/f3xjh1mbLsQ5pdyGGxy8SGYmutfo8j9RYPui592DnmqfmKTNw/HR0fF0xpmk2Ph0NjsZ&#10;FcWrx+MBY3qrwLFs1BzpwYqOYncVE5Wk1PuUXM3DpbG2PJr1rKv5ZDYlTCYFdaKmDiDTBWIT/YYz&#10;YTfU4jJhgYxgTZOPZ6CIm/WFRbYTuTHKL/Olcn+k5dorEds+r4SGNOspO8vTC5KtNTR3JCZC32Ux&#10;yEtD569ETDcCqa3oojR46ZoWbYFuD4PFWQv45V/7OZ9em6KcddSmxOzzVqDizL7z1Aen4+k093Vx&#10;prPjCTn4NLJ+GvFbdwFEeEwjHmQxc36y96ZGcJ9oPpe5KoWEl1S713BwLlI/PjThUi2XJY16OYh0&#10;5W+DzOD9Sy23CbQpj/ioziAadXMRe5i8PC5P/ZL1+LVZ/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Tg4/P2QAAAAkBAAAPAAAAAAAAAAEAIAAAACIAAABkcnMvZG93bnJldi54bWxQSwECFAAUAAAA&#10;CACHTuJADmBxiV8CAAC1BAAADgAAAAAAAAABACAAAAAoAQAAZHJzL2Uyb0RvYy54bWxQSwUGAAAA&#10;AAYABgBZAQAA+QUAAAAA&#10;">
                <v:fill on="f" focussize="0,0"/>
                <v:stroke weight="2pt" color="#000000 [3213]" joinstyle="round"/>
                <v:imagedata o:title=""/>
                <o:lock v:ext="edit" aspectratio="f"/>
              </v:rect>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-135890</wp:posOffset>
                </wp:positionH>
                <wp:positionV relativeFrom="paragraph">
                  <wp:posOffset>19685</wp:posOffset>
                </wp:positionV>
                <wp:extent cx="3166745" cy="1955800"/>
                <wp:effectExtent l="12700" t="12700" r="20955" b="12700"/>
                <wp:wrapNone/>
                <wp:docPr id="2" name="矩形 2"/>
                <wp:cNvGraphicFramePr/>
                <a:graphic xmlns:a="http://schemas.openxmlformats.org/drawingml/2006/main">
                  <a:graphicData uri="http://schemas.microsoft.com/office/word/2010/wordprocessingShape">
                    <wps:wsp>
                      <wps:cNvSpPr/>
                      <wps:spPr>
                        <a:xfrm>
                          <a:off x="1007110" y="4312285"/>
                          <a:ext cx="3166745" cy="195580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7pt;margin-top:1.55pt;height:154pt;width:249.35pt;z-index:251659264;v-text-anchor:middle;mso-width-relative:page;mso-height-relative:page;" filled="f" stroked="t" coordsize="21600,21600" o:gfxdata="UEsDBAoAAAAAAIdO4kAAAAAAAAAAAAAAAAAEAAAAZHJzL1BLAwQUAAAACACHTuJAvG2tNtgAAAAJ&#10;AQAADwAAAGRycy9kb3ducmV2LnhtbE2PwU7DMBBE70j8g7VIXFC7dptQFOL0gNQjEhQQ4ubGSxIa&#10;r0PspuXvcU9wHM1o5k25PrleTDSGzrMGNZcgiGtvO240vL5sZncgQjRsTe+ZNPxQgHV1eVGawvoj&#10;P9O0jY1IJRwKo6GNcSgQQ92SM2HuB+LkffrRmZjk2KAdzTGVux4XUt6iMx2nhdYM9NBSvd8enIan&#10;DPdZc/OWy0f1/p1/bfIOpw+tr6+UvAcR6RT/wnDGT+hQJaadP7ANotcwW6gsRTUsFYjkZ6vVEsTu&#10;rJUCrEr8/6D6BVBLAwQUAAAACACHTuJAuoOQvGsCAADBBAAADgAAAGRycy9lMm9Eb2MueG1srVRL&#10;btswEN0X6B0I7ht9YudjRA4MGy4KBE2AtOiapihLAH8lacvpZQp010P0OEWv0UdK+TTtIot6Qc9o&#10;nt7MPM7o4vKgJNkL5zujK1oc5ZQIzU3d6W1FP35YvzmjxAemayaNFhW9E55ezl+/uujtTJSmNbIW&#10;joBE+1lvK9qGYGdZ5nkrFPNHxgqNYGOcYgGu22a1Yz3YlczKPD/JeuNq6wwX3uPpagjSkdG9hNA0&#10;TcfFyvCdEjoMrE5IFtCSbzvr6TxV2zSCh+um8SIQWVF0GtKJJLA38czmF2y2dcy2HR9LYC8p4VlP&#10;inUaSR+oViwwsnPdX1Sq485404QjblQ2NJIUQRdF/kyb25ZZkXqB1N4+iO7/Hy1/v79xpKsrWlKi&#10;mcKF//r6/eePb6SM2vTWzwC5tTdu9DzM2OihcSr+owVywBzl+WlRQNW7ik6Oi7I8mw7aikMgHIDj&#10;4uTkdDKlhANRnE+nZ3lSP3ukss6Ht8IoEo2KOlxe0pTtr3xAekDvITGzNutOynSBUpMeHUwn4CSc&#10;YSobTANMZdGZ11tKmNxi3HlwidIb2dXx9Ujk3XazlI7sWRyS9Iu1I90fsJh7xXw74FJohEkNdJRq&#10;ECdaG1PfQVhnhonzlq87vH/FfLhhDiOGQrGE4RpHIw2qN6NFSWvcl389j3jcPKKU9BhZdPZ5x5yg&#10;RL7TmInzYjIBbUjOZHpawnFPI5unEb1TS4OGC6y75cmM+CDvzcYZ9Qm7uohZEWKaI/eg4egsw7BK&#10;2HYuFosEw1xbFq70reWRfLipxS6YpkuX+KjOKBomO4k9bmFcnad+Qj1+ee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LxtrTbYAAAACQEAAA8AAAAAAAAAAQAgAAAAIgAAAGRycy9kb3ducmV2Lnht&#10;bFBLAQIUABQAAAAIAIdO4kC6g5C8awIAAMEEAAAOAAAAAAAAAAEAIAAAACcBAABkcnMvZTJvRG9j&#10;LnhtbFBLBQYAAAAABgAGAFkBAAAEBgAAAAA=&#10;">
                <v:fill on="f" focussize="0,0"/>
                <v:stroke weight="2pt" color="#000000 [3213]" joinstyle="round"/>
                <v:imagedata o:title=""/>
                <o:lock v:ext="edit" aspectratio="f"/>
              </v:rect>
            </w:pict>
          </mc:Fallback>
        </mc:AlternateContent>
      </w:r>
    </w:p>
    <w:p w14:paraId="1AD3F419">
      <w:pPr>
        <w:pStyle w:val="3"/>
        <w:rPr>
          <w:rFonts w:hint="eastAsia"/>
          <w:lang w:eastAsia="zh-CN"/>
        </w:rPr>
      </w:pPr>
    </w:p>
    <w:p w14:paraId="116FEA87">
      <w:pPr>
        <w:rPr>
          <w:rFonts w:hint="eastAsia"/>
          <w:lang w:eastAsia="zh-CN"/>
        </w:rPr>
      </w:pPr>
    </w:p>
    <w:p w14:paraId="69CEC601">
      <w:pPr>
        <w:pStyle w:val="2"/>
        <w:rPr>
          <w:rFonts w:hint="eastAsia"/>
          <w:lang w:eastAsia="zh-CN"/>
        </w:rPr>
      </w:pPr>
    </w:p>
    <w:p w14:paraId="24C1080A">
      <w:pPr>
        <w:pStyle w:val="3"/>
        <w:rPr>
          <w:rFonts w:hint="eastAsia"/>
          <w:lang w:eastAsia="zh-CN"/>
        </w:rPr>
      </w:pPr>
    </w:p>
    <w:p w14:paraId="3F326F68">
      <w:pPr>
        <w:rPr>
          <w:rFonts w:hint="default"/>
          <w:lang w:val="en-US" w:eastAsia="zh-CN"/>
        </w:rPr>
      </w:pPr>
      <w:r>
        <w:rPr>
          <w:rFonts w:hint="eastAsia"/>
          <w:lang w:eastAsia="zh-CN"/>
        </w:rPr>
        <w:t>委托人</w:t>
      </w:r>
      <w:r>
        <w:rPr>
          <w:rFonts w:hint="eastAsia"/>
          <w:lang w:val="en-US" w:eastAsia="zh-CN"/>
        </w:rPr>
        <w:t>身份证复印件正面                           被委托人身份证复印件正面</w:t>
      </w:r>
    </w:p>
    <w:p w14:paraId="716BA616">
      <w:pPr>
        <w:pStyle w:val="2"/>
        <w:rPr>
          <w:rFonts w:hint="eastAsia"/>
          <w:lang w:eastAsia="zh-CN"/>
        </w:rPr>
      </w:pPr>
    </w:p>
    <w:p w14:paraId="576019B7">
      <w:pPr>
        <w:pStyle w:val="3"/>
        <w:rPr>
          <w:rFonts w:hint="eastAsia"/>
          <w:lang w:eastAsia="zh-CN"/>
        </w:rPr>
      </w:pPr>
    </w:p>
    <w:p w14:paraId="5EB4D561">
      <w:pPr>
        <w:rPr>
          <w:rFonts w:hint="eastAsia"/>
          <w:lang w:eastAsia="zh-CN"/>
        </w:rPr>
      </w:pPr>
    </w:p>
    <w:p w14:paraId="2F70C89A">
      <w:pPr>
        <w:pStyle w:val="2"/>
        <w:rPr>
          <w:rFonts w:hint="eastAsia"/>
          <w:lang w:eastAsia="zh-CN"/>
        </w:rPr>
      </w:pPr>
    </w:p>
    <w:p w14:paraId="1F5D44CF">
      <w:pPr>
        <w:pStyle w:val="3"/>
        <w:rPr>
          <w:rFonts w:hint="eastAsia"/>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3150870</wp:posOffset>
                </wp:positionH>
                <wp:positionV relativeFrom="paragraph">
                  <wp:posOffset>53340</wp:posOffset>
                </wp:positionV>
                <wp:extent cx="3166745" cy="1955800"/>
                <wp:effectExtent l="12700" t="12700" r="20955" b="12700"/>
                <wp:wrapNone/>
                <wp:docPr id="5" name="矩形 5"/>
                <wp:cNvGraphicFramePr/>
                <a:graphic xmlns:a="http://schemas.openxmlformats.org/drawingml/2006/main">
                  <a:graphicData uri="http://schemas.microsoft.com/office/word/2010/wordprocessingShape">
                    <wps:wsp>
                      <wps:cNvSpPr/>
                      <wps:spPr>
                        <a:xfrm>
                          <a:off x="0" y="0"/>
                          <a:ext cx="3166745" cy="195580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8.1pt;margin-top:4.2pt;height:154pt;width:249.35pt;z-index:251662336;v-text-anchor:middle;mso-width-relative:page;mso-height-relative:page;" filled="f" stroked="t" coordsize="21600,21600" o:gfxdata="UEsDBAoAAAAAAIdO4kAAAAAAAAAAAAAAAAAEAAAAZHJzL1BLAwQUAAAACACHTuJACRCE+NkAAAAJ&#10;AQAADwAAAGRycy9kb3ducmV2LnhtbE2PwU7DMBBE70j8g7VIXBB1UpyoCdn0gNQjErQgxM2NlyQ0&#10;XofYTcvfY05wHM1o5k21PttBzDT53jFCukhAEDfO9NwivOw2tysQPmg2enBMCN/kYV1fXlS6NO7E&#10;zzRvQytiCftSI3QhjKWUvunIar9wI3H0PtxkdYhyaqWZ9CmW20EukySXVvccFzo90kNHzWF7tAhP&#10;Sh5Ue/OaJY/p21f2ucl6Ob8jXl+lyT2IQOfwF4Zf/IgOdWTauyMbLwYEVeTLGEVYKRDRLwpVgNgj&#10;3KW5AllX8v+D+gdQSwMEFAAAAAgAh07iQFxDxOFeAgAAtQQAAA4AAABkcnMvZTJvRG9jLnhtbK1U&#10;zW4TMRC+I/EOlu90k5D0J+qmihoVIVW0UkGcHa+dtWR7zNjJprwMEjceoo+DeA3G3u0PhUMP5ODM&#10;eMbf+Ps8s6dne2fZTmE04Gs+PhhxpryExvhNzT99vHhzzFlMwjfCglc1v1WRny1evzrtwlxNoAXb&#10;KGQE4uO8CzVvUwrzqoqyVU7EAwjKU1ADOpHIxU3VoOgI3dlqMhodVh1gExCkipF2V32QD4j4EkDQ&#10;2ki1Arl1yqceFZUViSjF1oTIF+W2WiuZrrSOKjFbc2KaykpFyF7ntVqcivkGRWiNHK4gXnKFZ5yc&#10;MJ6KPkCtRBJsi+YvKGckQgSdDiS4qidSFCEW49EzbW5aEVThQlLH8CB6/H+w8sPuGplpaj7jzAtH&#10;D/7r24+fd9/ZLGvThTinlJtwjYMXycxE9xpd/icKbF/0vH3QU+0Tk7T5dnx4eDQlYEmx8clsdjwq&#10;ilePxwPG9E6BY9moOdKDFR3F7jImKkmp9ym5mocLY215NOtZV/PJbEqYTArqRE0dQKYLxCb6DWfC&#10;bqjFZcICGcGaJh/PQBE363OLbCdyY5Rf5kvl/kjLtVcitn1eCQ1p1lN2lqcXJFtraG5JTIS+y2KQ&#10;F4bOX4qYrgVSW9FFafDSFS3aAt0eBouzFvDrv/ZzPr02RTnrqE2J2ZetQMWZfe+pD07G02nu6+JM&#10;Z0cTcvBpZP004rfuHIjwmEY8yGLm/GTvTY3gPtN8LnNVCgkvqXav4eCcp358aMKlWi5LGvVyEOnS&#10;3wSZwfuXWm4TaFMe8VGdQTTq5iL2MHl5XJ76Jevxa7P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kQhPjZAAAACQEAAA8AAAAAAAAAAQAgAAAAIgAAAGRycy9kb3ducmV2LnhtbFBLAQIUABQAAAAI&#10;AIdO4kBcQ8ThXgIAALUEAAAOAAAAAAAAAAEAIAAAACgBAABkcnMvZTJvRG9jLnhtbFBLBQYAAAAA&#10;BgAGAFkBAAD4BQAAAAA=&#10;">
                <v:fill on="f" focussize="0,0"/>
                <v:stroke weight="2pt" color="#000000 [3213]" joinstyle="round"/>
                <v:imagedata o:title=""/>
                <o:lock v:ext="edit" aspectratio="f"/>
              </v: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-144780</wp:posOffset>
                </wp:positionH>
                <wp:positionV relativeFrom="paragraph">
                  <wp:posOffset>36830</wp:posOffset>
                </wp:positionV>
                <wp:extent cx="3166745" cy="1955800"/>
                <wp:effectExtent l="12700" t="12700" r="20955" b="12700"/>
                <wp:wrapNone/>
                <wp:docPr id="4" name="矩形 4"/>
                <wp:cNvGraphicFramePr/>
                <a:graphic xmlns:a="http://schemas.openxmlformats.org/drawingml/2006/main">
                  <a:graphicData uri="http://schemas.microsoft.com/office/word/2010/wordprocessingShape">
                    <wps:wsp>
                      <wps:cNvSpPr/>
                      <wps:spPr>
                        <a:xfrm>
                          <a:off x="0" y="0"/>
                          <a:ext cx="3166745" cy="195580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4pt;margin-top:2.9pt;height:154pt;width:249.35pt;z-index:251661312;v-text-anchor:middle;mso-width-relative:page;mso-height-relative:page;" filled="f" stroked="t" coordsize="21600,21600" o:gfxdata="UEsDBAoAAAAAAIdO4kAAAAAAAAAAAAAAAAAEAAAAZHJzL1BLAwQUAAAACACHTuJAlMY2MNoAAAAJ&#10;AQAADwAAAGRycy9kb3ducmV2LnhtbE2PwU7DMBBE70j8g7VIXFDrJI2hhGx6QOoRCQqo6s2NlyQ0&#10;tkPspuXvWU5wWo1mNPO2XJ1tLyYaQ+cdQjpPQJCrvelcg/D2up4tQYSondG9d4TwTQFW1eVFqQvj&#10;T+6Fpk1sBJe4UGiENsahkDLULVkd5n4gx96HH62OLMdGmlGfuNz2MkuSW2l153ih1QM9tlQfNkeL&#10;8JzLQ97cvKvkKd1+qc+16uS0Q7y+SpMHEJHO8S8Mv/iMDhUz7f3RmSB6hFmWMXpEUHzYz+/UPYg9&#10;wiJdLEFWpfz/QfUDUEsDBBQAAAAIAIdO4kA7zA3yXgIAALUEAAAOAAAAZHJzL2Uyb0RvYy54bWyt&#10;VM1uEzEQviPxDpbvZJOwSdsomypqVIRU0UgBcXa8dtaS/xg72ZSXQeLGQ/RxEK/B2LtNS+HQAzk4&#10;M57xN/4+z+z88mg0OQgIytmKjgZDSoTlrlZ2V9FPH6/fnFMSIrM1086Kit6JQC8Xr1/NWz8TY9c4&#10;XQsgCGLDrPUVbWL0s6IIvBGGhYHzwmJQOjAsogu7ogbWIrrRxXg4nBatg9qD4yIE3F11QdojwksA&#10;nZSKi5XjeyNs7FBBaBaRUmiUD3SRbyul4PFWyiAi0RVFpjGvWATtbVqLxZzNdsB8o3h/BfaSKzzj&#10;ZJiyWPQEtWKRkT2ov6CM4uCCk3HAnSk6IlkRZDEaPtNm0zAvMheUOviT6OH/wfIPhzUQVVe0pMQy&#10;gw/+69uPn/ffSZm0aX2YYcrGr6H3ApqJ6FGCSf9IgRyznncnPcUxEo6bb0fT6Vk5oYRjbHQxmZwP&#10;s+LF43EPIb4TzpBkVBTwwbKO7HATIpbE1IeUVM26a6V1fjRtSVvR8aRETMIZdqLEDkDTeGQT7I4S&#10;pnfY4jxChgxOqzodT0ABdtsrDeTAUmPkX+KL5f5IS7VXLDRdXg71adpidpKnEyRZW1ffoZjgui4L&#10;nl8rPH/DQlwzwLbCi+LgxVtcpHZ4e9dblDQOvv5rP+Xja2OUkhbbFJl92TMQlOj3FvvgYlSWqa+z&#10;U07OxujA08j2acTuzZVDwiMccc+zmfKjfjAlOPMZ53OZqmKIWY61Ow175yp244MTzsVymdOwlz2L&#10;N3bjeQLvXmq5j06q/IiP6vSiYTdnsfvJS+Py1M9Zj1+bx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UxjYw2gAAAAkBAAAPAAAAAAAAAAEAIAAAACIAAABkcnMvZG93bnJldi54bWxQSwECFAAUAAAA&#10;CACHTuJAO8wN8l4CAAC1BAAADgAAAAAAAAABACAAAAApAQAAZHJzL2Uyb0RvYy54bWxQSwUGAAAA&#10;AAYABgBZAQAA+QUAAAAA&#10;">
                <v:fill on="f" focussize="0,0"/>
                <v:stroke weight="2pt" color="#000000 [3213]" joinstyle="round"/>
                <v:imagedata o:title=""/>
                <o:lock v:ext="edit" aspectratio="f"/>
              </v:rect>
            </w:pict>
          </mc:Fallback>
        </mc:AlternateContent>
      </w:r>
    </w:p>
    <w:p w14:paraId="41FD48DC">
      <w:pPr>
        <w:rPr>
          <w:rFonts w:hint="eastAsia"/>
          <w:lang w:eastAsia="zh-CN"/>
        </w:rPr>
      </w:pPr>
    </w:p>
    <w:p w14:paraId="7FDFF369">
      <w:pPr>
        <w:pStyle w:val="2"/>
        <w:rPr>
          <w:rFonts w:hint="eastAsia"/>
          <w:lang w:eastAsia="zh-CN"/>
        </w:rPr>
      </w:pPr>
    </w:p>
    <w:p w14:paraId="776155D5">
      <w:pPr>
        <w:pStyle w:val="3"/>
        <w:rPr>
          <w:rFonts w:hint="eastAsia"/>
          <w:lang w:eastAsia="zh-CN"/>
        </w:rPr>
      </w:pPr>
    </w:p>
    <w:p w14:paraId="5543599B">
      <w:pPr>
        <w:rPr>
          <w:rFonts w:hint="eastAsia"/>
          <w:lang w:eastAsia="zh-CN"/>
        </w:rPr>
      </w:pPr>
    </w:p>
    <w:p w14:paraId="72306A37">
      <w:pPr>
        <w:pStyle w:val="2"/>
        <w:rPr>
          <w:rFonts w:hint="eastAsia"/>
          <w:lang w:eastAsia="zh-CN"/>
        </w:rPr>
      </w:pPr>
    </w:p>
    <w:p w14:paraId="359C30E7">
      <w:pPr>
        <w:pStyle w:val="3"/>
        <w:ind w:left="0" w:leftChars="0" w:firstLine="0" w:firstLineChars="0"/>
        <w:rPr>
          <w:rFonts w:hint="default"/>
          <w:lang w:val="en-US" w:eastAsia="zh-CN"/>
        </w:rPr>
      </w:pPr>
      <w:r>
        <w:rPr>
          <w:rFonts w:hint="eastAsia"/>
          <w:lang w:val="en-US" w:eastAsia="zh-CN"/>
        </w:rPr>
        <w:t>委托人身份证复印件反面                           被委托人身份证复印件反面</w:t>
      </w:r>
    </w:p>
    <w:p w14:paraId="536FB729">
      <w:pPr>
        <w:pStyle w:val="2"/>
        <w:rPr>
          <w:rFonts w:hint="eastAsia"/>
          <w:lang w:eastAsia="zh-CN"/>
        </w:rPr>
      </w:pPr>
    </w:p>
    <w:p w14:paraId="3513F999">
      <w:pPr>
        <w:pStyle w:val="5"/>
        <w:rPr>
          <w:rFonts w:hint="eastAsia" w:eastAsia="宋体"/>
        </w:rPr>
      </w:pPr>
    </w:p>
    <w:p w14:paraId="785CD15F">
      <w:pPr>
        <w:rPr>
          <w:rFonts w:hint="eastAsia"/>
        </w:rPr>
      </w:pPr>
    </w:p>
    <w:bookmarkEnd w:id="2"/>
    <w:p w14:paraId="5FBE974D">
      <w:pPr>
        <w:spacing w:line="400" w:lineRule="exact"/>
        <w:ind w:firstLine="542" w:firstLineChars="225"/>
        <w:rPr>
          <w:rStyle w:val="16"/>
          <w:rFonts w:hint="eastAsia" w:ascii="宋体" w:hAnsi="宋体" w:eastAsia="宋体"/>
          <w:color w:val="000000"/>
        </w:rPr>
      </w:pPr>
    </w:p>
    <w:p w14:paraId="3D3A3D54">
      <w:pPr>
        <w:spacing w:line="400" w:lineRule="exact"/>
        <w:rPr>
          <w:rFonts w:hint="eastAsia" w:ascii="宋体" w:hAnsi="宋体"/>
          <w:b/>
          <w:sz w:val="24"/>
        </w:rPr>
      </w:pPr>
    </w:p>
    <w:p w14:paraId="06BF1B58">
      <w:pPr>
        <w:pStyle w:val="5"/>
        <w:rPr>
          <w:rFonts w:hint="eastAsia" w:eastAsia="宋体"/>
          <w:lang w:eastAsia="zh-CN"/>
        </w:rPr>
      </w:pPr>
      <w:bookmarkStart w:id="3" w:name="_Toc409460901"/>
      <w:r>
        <w:rPr>
          <w:rFonts w:hint="eastAsia" w:eastAsia="宋体"/>
        </w:rPr>
        <w:t>附件</w:t>
      </w:r>
      <w:r>
        <w:rPr>
          <w:rFonts w:hint="eastAsia"/>
          <w:lang w:eastAsia="zh-CN"/>
        </w:rPr>
        <w:t>三</w:t>
      </w:r>
      <w:bookmarkEnd w:id="3"/>
      <w:r>
        <w:rPr>
          <w:rFonts w:hint="eastAsia"/>
          <w:lang w:eastAsia="zh-CN"/>
        </w:rPr>
        <w:t>：营业执照、税务登记证、组织机构代码证（三证合</w:t>
      </w:r>
      <w:r>
        <w:rPr>
          <w:rFonts w:hint="eastAsia" w:eastAsia="宋体"/>
          <w:lang w:eastAsia="zh-CN"/>
        </w:rPr>
        <w:t>一）（复印件加盖公章）</w:t>
      </w:r>
    </w:p>
    <w:p w14:paraId="5E9AF27D">
      <w:pPr>
        <w:rPr>
          <w:rFonts w:hint="eastAsia" w:eastAsia="宋体"/>
          <w:lang w:eastAsia="zh-CN"/>
        </w:rPr>
      </w:pPr>
    </w:p>
    <w:p w14:paraId="1B2B5CBB">
      <w:pPr>
        <w:pStyle w:val="2"/>
        <w:rPr>
          <w:rFonts w:hint="eastAsia" w:eastAsia="宋体"/>
          <w:lang w:eastAsia="zh-CN"/>
        </w:rPr>
      </w:pPr>
    </w:p>
    <w:p w14:paraId="2CDB0501">
      <w:pPr>
        <w:pStyle w:val="3"/>
        <w:rPr>
          <w:rFonts w:hint="eastAsia" w:eastAsia="宋体"/>
          <w:lang w:eastAsia="zh-CN"/>
        </w:rPr>
      </w:pPr>
    </w:p>
    <w:p w14:paraId="6C38E51B">
      <w:pPr>
        <w:rPr>
          <w:rFonts w:hint="eastAsia" w:eastAsia="宋体"/>
          <w:lang w:eastAsia="zh-CN"/>
        </w:rPr>
      </w:pPr>
    </w:p>
    <w:p w14:paraId="0B6122EF">
      <w:pPr>
        <w:pStyle w:val="2"/>
        <w:rPr>
          <w:rFonts w:hint="eastAsia" w:eastAsia="宋体"/>
          <w:lang w:eastAsia="zh-CN"/>
        </w:rPr>
      </w:pPr>
    </w:p>
    <w:p w14:paraId="7C95C60B">
      <w:pPr>
        <w:pStyle w:val="3"/>
        <w:rPr>
          <w:rFonts w:hint="eastAsia" w:eastAsia="宋体"/>
          <w:lang w:eastAsia="zh-CN"/>
        </w:rPr>
      </w:pPr>
    </w:p>
    <w:p w14:paraId="1B0BA8FF">
      <w:pPr>
        <w:rPr>
          <w:rFonts w:hint="eastAsia" w:eastAsia="宋体"/>
          <w:lang w:eastAsia="zh-CN"/>
        </w:rPr>
      </w:pPr>
    </w:p>
    <w:p w14:paraId="25F88715">
      <w:pPr>
        <w:pStyle w:val="2"/>
        <w:rPr>
          <w:rFonts w:hint="eastAsia" w:eastAsia="宋体"/>
          <w:lang w:eastAsia="zh-CN"/>
        </w:rPr>
      </w:pPr>
    </w:p>
    <w:p w14:paraId="5113F2F8">
      <w:pPr>
        <w:pStyle w:val="3"/>
        <w:rPr>
          <w:rFonts w:hint="eastAsia" w:eastAsia="宋体"/>
          <w:lang w:eastAsia="zh-CN"/>
        </w:rPr>
      </w:pPr>
    </w:p>
    <w:p w14:paraId="4B9288DF">
      <w:pPr>
        <w:rPr>
          <w:rFonts w:hint="eastAsia" w:eastAsia="宋体"/>
          <w:lang w:eastAsia="zh-CN"/>
        </w:rPr>
      </w:pPr>
    </w:p>
    <w:p w14:paraId="44D82F59">
      <w:pPr>
        <w:pStyle w:val="2"/>
        <w:rPr>
          <w:rFonts w:hint="eastAsia" w:eastAsia="宋体"/>
          <w:lang w:eastAsia="zh-CN"/>
        </w:rPr>
      </w:pPr>
    </w:p>
    <w:p w14:paraId="5FB03C7A">
      <w:pPr>
        <w:pStyle w:val="3"/>
        <w:rPr>
          <w:rFonts w:hint="eastAsia" w:eastAsia="宋体"/>
          <w:lang w:eastAsia="zh-CN"/>
        </w:rPr>
      </w:pPr>
    </w:p>
    <w:p w14:paraId="229EA74D">
      <w:pPr>
        <w:rPr>
          <w:rFonts w:hint="eastAsia" w:eastAsia="宋体"/>
          <w:lang w:eastAsia="zh-CN"/>
        </w:rPr>
      </w:pPr>
    </w:p>
    <w:p w14:paraId="51D1BF6E">
      <w:pPr>
        <w:pStyle w:val="2"/>
        <w:rPr>
          <w:rFonts w:hint="eastAsia" w:eastAsia="宋体"/>
          <w:lang w:eastAsia="zh-CN"/>
        </w:rPr>
      </w:pPr>
    </w:p>
    <w:p w14:paraId="64A75F78">
      <w:pPr>
        <w:pStyle w:val="3"/>
        <w:rPr>
          <w:rFonts w:hint="eastAsia" w:eastAsia="宋体"/>
          <w:lang w:eastAsia="zh-CN"/>
        </w:rPr>
      </w:pPr>
    </w:p>
    <w:p w14:paraId="42E29AC9">
      <w:pPr>
        <w:rPr>
          <w:rFonts w:hint="eastAsia" w:eastAsia="宋体"/>
          <w:lang w:eastAsia="zh-CN"/>
        </w:rPr>
      </w:pPr>
    </w:p>
    <w:p w14:paraId="43756ABD">
      <w:pPr>
        <w:pStyle w:val="2"/>
        <w:rPr>
          <w:rFonts w:hint="eastAsia" w:eastAsia="宋体"/>
          <w:lang w:eastAsia="zh-CN"/>
        </w:rPr>
      </w:pPr>
    </w:p>
    <w:p w14:paraId="47316800">
      <w:pPr>
        <w:pStyle w:val="3"/>
        <w:rPr>
          <w:rFonts w:hint="eastAsia" w:eastAsia="宋体"/>
          <w:lang w:eastAsia="zh-CN"/>
        </w:rPr>
      </w:pPr>
    </w:p>
    <w:p w14:paraId="75535560">
      <w:pPr>
        <w:rPr>
          <w:rFonts w:hint="eastAsia" w:eastAsia="宋体"/>
          <w:lang w:eastAsia="zh-CN"/>
        </w:rPr>
      </w:pPr>
    </w:p>
    <w:p w14:paraId="511F6D34">
      <w:pPr>
        <w:pStyle w:val="2"/>
        <w:rPr>
          <w:rFonts w:hint="eastAsia" w:eastAsia="宋体"/>
          <w:lang w:eastAsia="zh-CN"/>
        </w:rPr>
      </w:pPr>
    </w:p>
    <w:p w14:paraId="3D37CFAE">
      <w:pPr>
        <w:pStyle w:val="3"/>
        <w:rPr>
          <w:rFonts w:hint="eastAsia" w:eastAsia="宋体"/>
          <w:lang w:eastAsia="zh-CN"/>
        </w:rPr>
      </w:pPr>
    </w:p>
    <w:p w14:paraId="6BAA1669">
      <w:pPr>
        <w:rPr>
          <w:rFonts w:hint="eastAsia" w:eastAsia="宋体"/>
          <w:lang w:eastAsia="zh-CN"/>
        </w:rPr>
      </w:pPr>
    </w:p>
    <w:p w14:paraId="4E1FBCA8">
      <w:pPr>
        <w:pStyle w:val="2"/>
        <w:rPr>
          <w:rFonts w:hint="eastAsia" w:eastAsia="宋体"/>
          <w:lang w:eastAsia="zh-CN"/>
        </w:rPr>
      </w:pPr>
    </w:p>
    <w:p w14:paraId="5C6C4324">
      <w:pPr>
        <w:pStyle w:val="3"/>
        <w:rPr>
          <w:rFonts w:hint="eastAsia" w:eastAsia="宋体"/>
          <w:lang w:eastAsia="zh-CN"/>
        </w:rPr>
      </w:pPr>
    </w:p>
    <w:p w14:paraId="27F2C589">
      <w:pPr>
        <w:rPr>
          <w:rFonts w:hint="eastAsia" w:eastAsia="宋体"/>
          <w:lang w:eastAsia="zh-CN"/>
        </w:rPr>
      </w:pPr>
    </w:p>
    <w:p w14:paraId="45CB8D74">
      <w:pPr>
        <w:pStyle w:val="2"/>
        <w:rPr>
          <w:rFonts w:hint="eastAsia" w:eastAsia="宋体"/>
          <w:lang w:eastAsia="zh-CN"/>
        </w:rPr>
      </w:pPr>
    </w:p>
    <w:p w14:paraId="68C91AF3">
      <w:pPr>
        <w:pStyle w:val="3"/>
        <w:rPr>
          <w:rFonts w:hint="eastAsia" w:eastAsia="宋体"/>
          <w:lang w:eastAsia="zh-CN"/>
        </w:rPr>
      </w:pPr>
    </w:p>
    <w:p w14:paraId="3B474DC5">
      <w:pPr>
        <w:rPr>
          <w:rFonts w:hint="eastAsia" w:eastAsia="宋体"/>
          <w:lang w:eastAsia="zh-CN"/>
        </w:rPr>
      </w:pPr>
    </w:p>
    <w:p w14:paraId="68E6C706">
      <w:pPr>
        <w:pStyle w:val="2"/>
        <w:rPr>
          <w:rFonts w:hint="eastAsia" w:eastAsia="宋体"/>
          <w:lang w:eastAsia="zh-CN"/>
        </w:rPr>
      </w:pPr>
    </w:p>
    <w:p w14:paraId="281E7360">
      <w:pPr>
        <w:pStyle w:val="3"/>
        <w:rPr>
          <w:rFonts w:hint="eastAsia" w:eastAsia="宋体"/>
          <w:lang w:eastAsia="zh-CN"/>
        </w:rPr>
      </w:pPr>
    </w:p>
    <w:p w14:paraId="3BDF4A07">
      <w:pPr>
        <w:rPr>
          <w:rFonts w:hint="eastAsia" w:eastAsia="宋体"/>
          <w:lang w:eastAsia="zh-CN"/>
        </w:rPr>
      </w:pPr>
    </w:p>
    <w:p w14:paraId="3DAAB128">
      <w:pPr>
        <w:pStyle w:val="2"/>
        <w:rPr>
          <w:rFonts w:hint="eastAsia" w:eastAsia="宋体"/>
          <w:lang w:eastAsia="zh-CN"/>
        </w:rPr>
      </w:pPr>
    </w:p>
    <w:p w14:paraId="7E0AE16D">
      <w:pPr>
        <w:pStyle w:val="3"/>
        <w:rPr>
          <w:rFonts w:hint="eastAsia" w:eastAsia="宋体"/>
          <w:lang w:eastAsia="zh-CN"/>
        </w:rPr>
      </w:pPr>
    </w:p>
    <w:p w14:paraId="4C9A0CFB">
      <w:pPr>
        <w:rPr>
          <w:rFonts w:hint="eastAsia" w:eastAsia="宋体"/>
          <w:lang w:eastAsia="zh-CN"/>
        </w:rPr>
      </w:pPr>
    </w:p>
    <w:p w14:paraId="742EBC5D">
      <w:pPr>
        <w:pStyle w:val="2"/>
        <w:rPr>
          <w:rFonts w:hint="eastAsia"/>
          <w:lang w:eastAsia="zh-CN"/>
        </w:rPr>
      </w:pPr>
    </w:p>
    <w:p w14:paraId="3FA87869">
      <w:pPr>
        <w:pStyle w:val="5"/>
        <w:rPr>
          <w:rFonts w:hint="eastAsia"/>
          <w:lang w:eastAsia="zh-CN"/>
        </w:rPr>
      </w:pPr>
      <w:r>
        <w:rPr>
          <w:rFonts w:hint="eastAsia" w:eastAsia="宋体"/>
          <w:lang w:eastAsia="zh-CN"/>
        </w:rPr>
        <w:t>附件四：</w:t>
      </w:r>
      <w:r>
        <w:rPr>
          <w:rFonts w:hint="eastAsia"/>
          <w:lang w:eastAsia="zh-CN"/>
        </w:rPr>
        <w:t>相关资质复印件</w:t>
      </w:r>
    </w:p>
    <w:p w14:paraId="4A99570F">
      <w:pPr>
        <w:rPr>
          <w:rFonts w:hint="eastAsia"/>
          <w:lang w:eastAsia="zh-CN"/>
        </w:rPr>
      </w:pPr>
    </w:p>
    <w:p w14:paraId="2A78E8C9">
      <w:pPr>
        <w:pStyle w:val="2"/>
        <w:rPr>
          <w:rFonts w:hint="eastAsia"/>
          <w:lang w:eastAsia="zh-CN"/>
        </w:rPr>
      </w:pPr>
    </w:p>
    <w:p w14:paraId="2552527C">
      <w:pPr>
        <w:pStyle w:val="3"/>
        <w:rPr>
          <w:rFonts w:hint="eastAsia"/>
          <w:lang w:eastAsia="zh-CN"/>
        </w:rPr>
      </w:pPr>
    </w:p>
    <w:p w14:paraId="31E91E66">
      <w:pPr>
        <w:rPr>
          <w:rFonts w:hint="eastAsia"/>
          <w:lang w:eastAsia="zh-CN"/>
        </w:rPr>
      </w:pPr>
    </w:p>
    <w:p w14:paraId="1489A068">
      <w:pPr>
        <w:pStyle w:val="2"/>
        <w:rPr>
          <w:rFonts w:hint="eastAsia"/>
          <w:lang w:eastAsia="zh-CN"/>
        </w:rPr>
      </w:pPr>
    </w:p>
    <w:p w14:paraId="14920571">
      <w:pPr>
        <w:pStyle w:val="3"/>
        <w:rPr>
          <w:rFonts w:hint="eastAsia"/>
          <w:lang w:eastAsia="zh-CN"/>
        </w:rPr>
      </w:pPr>
    </w:p>
    <w:p w14:paraId="4243FD21">
      <w:pPr>
        <w:rPr>
          <w:rFonts w:hint="eastAsia"/>
          <w:lang w:eastAsia="zh-CN"/>
        </w:rPr>
      </w:pPr>
    </w:p>
    <w:p w14:paraId="4FBADDDB">
      <w:pPr>
        <w:pStyle w:val="2"/>
        <w:rPr>
          <w:rFonts w:hint="eastAsia"/>
          <w:lang w:eastAsia="zh-CN"/>
        </w:rPr>
      </w:pPr>
    </w:p>
    <w:p w14:paraId="1DD70541">
      <w:pPr>
        <w:pStyle w:val="3"/>
        <w:rPr>
          <w:rFonts w:hint="eastAsia"/>
          <w:lang w:eastAsia="zh-CN"/>
        </w:rPr>
      </w:pPr>
    </w:p>
    <w:p w14:paraId="5A874AEE">
      <w:pPr>
        <w:rPr>
          <w:rFonts w:hint="eastAsia"/>
          <w:lang w:eastAsia="zh-CN"/>
        </w:rPr>
      </w:pPr>
    </w:p>
    <w:p w14:paraId="08A1CCC2">
      <w:pPr>
        <w:pStyle w:val="2"/>
        <w:rPr>
          <w:rFonts w:hint="eastAsia"/>
          <w:lang w:eastAsia="zh-CN"/>
        </w:rPr>
      </w:pPr>
    </w:p>
    <w:p w14:paraId="4CA6AC8D">
      <w:pPr>
        <w:pStyle w:val="3"/>
        <w:rPr>
          <w:rFonts w:hint="eastAsia"/>
          <w:lang w:eastAsia="zh-CN"/>
        </w:rPr>
      </w:pPr>
    </w:p>
    <w:p w14:paraId="0570ED58">
      <w:pPr>
        <w:rPr>
          <w:rFonts w:hint="eastAsia"/>
          <w:lang w:eastAsia="zh-CN"/>
        </w:rPr>
      </w:pPr>
    </w:p>
    <w:p w14:paraId="677C31FE">
      <w:pPr>
        <w:pStyle w:val="2"/>
        <w:rPr>
          <w:rFonts w:hint="eastAsia"/>
          <w:lang w:eastAsia="zh-CN"/>
        </w:rPr>
      </w:pPr>
    </w:p>
    <w:p w14:paraId="526A5BBD">
      <w:pPr>
        <w:pStyle w:val="3"/>
        <w:rPr>
          <w:rFonts w:hint="eastAsia"/>
          <w:lang w:eastAsia="zh-CN"/>
        </w:rPr>
      </w:pPr>
    </w:p>
    <w:p w14:paraId="39A1664F">
      <w:pPr>
        <w:rPr>
          <w:rFonts w:hint="eastAsia"/>
          <w:lang w:eastAsia="zh-CN"/>
        </w:rPr>
      </w:pPr>
    </w:p>
    <w:p w14:paraId="66E5AF46">
      <w:pPr>
        <w:pStyle w:val="2"/>
        <w:rPr>
          <w:rFonts w:hint="eastAsia"/>
          <w:lang w:eastAsia="zh-CN"/>
        </w:rPr>
      </w:pPr>
    </w:p>
    <w:p w14:paraId="2E559B87">
      <w:pPr>
        <w:pStyle w:val="3"/>
        <w:rPr>
          <w:rFonts w:hint="eastAsia"/>
          <w:lang w:eastAsia="zh-CN"/>
        </w:rPr>
      </w:pPr>
    </w:p>
    <w:p w14:paraId="36DEB4D1">
      <w:pPr>
        <w:rPr>
          <w:rFonts w:hint="eastAsia"/>
          <w:lang w:eastAsia="zh-CN"/>
        </w:rPr>
      </w:pPr>
    </w:p>
    <w:p w14:paraId="7819A6E0">
      <w:pPr>
        <w:pStyle w:val="2"/>
        <w:rPr>
          <w:rFonts w:hint="eastAsia"/>
          <w:lang w:eastAsia="zh-CN"/>
        </w:rPr>
      </w:pPr>
    </w:p>
    <w:p w14:paraId="16DC0CAA">
      <w:pPr>
        <w:pStyle w:val="3"/>
        <w:rPr>
          <w:rFonts w:hint="eastAsia"/>
          <w:lang w:eastAsia="zh-CN"/>
        </w:rPr>
      </w:pPr>
    </w:p>
    <w:p w14:paraId="2715B9DB">
      <w:pPr>
        <w:rPr>
          <w:rFonts w:hint="eastAsia"/>
          <w:lang w:eastAsia="zh-CN"/>
        </w:rPr>
      </w:pPr>
    </w:p>
    <w:p w14:paraId="0E9259AF">
      <w:pPr>
        <w:pStyle w:val="2"/>
        <w:rPr>
          <w:rFonts w:hint="eastAsia"/>
          <w:lang w:eastAsia="zh-CN"/>
        </w:rPr>
      </w:pPr>
    </w:p>
    <w:p w14:paraId="5D68D8E8">
      <w:pPr>
        <w:pStyle w:val="3"/>
        <w:rPr>
          <w:rFonts w:hint="eastAsia"/>
          <w:lang w:eastAsia="zh-CN"/>
        </w:rPr>
      </w:pPr>
    </w:p>
    <w:p w14:paraId="5DEBCDE9">
      <w:pPr>
        <w:rPr>
          <w:rFonts w:hint="eastAsia"/>
          <w:lang w:eastAsia="zh-CN"/>
        </w:rPr>
      </w:pPr>
    </w:p>
    <w:p w14:paraId="2B54C03F">
      <w:pPr>
        <w:pStyle w:val="2"/>
        <w:rPr>
          <w:rFonts w:hint="eastAsia"/>
          <w:lang w:eastAsia="zh-CN"/>
        </w:rPr>
      </w:pPr>
    </w:p>
    <w:p w14:paraId="75B839C1">
      <w:pPr>
        <w:pStyle w:val="3"/>
        <w:rPr>
          <w:rFonts w:hint="eastAsia"/>
          <w:lang w:eastAsia="zh-CN"/>
        </w:rPr>
      </w:pPr>
    </w:p>
    <w:p w14:paraId="18651991">
      <w:pPr>
        <w:rPr>
          <w:rFonts w:hint="eastAsia"/>
          <w:lang w:eastAsia="zh-CN"/>
        </w:rPr>
      </w:pPr>
    </w:p>
    <w:p w14:paraId="49438464">
      <w:pPr>
        <w:pStyle w:val="2"/>
        <w:rPr>
          <w:rFonts w:hint="eastAsia"/>
          <w:lang w:eastAsia="zh-CN"/>
        </w:rPr>
      </w:pPr>
    </w:p>
    <w:p w14:paraId="633C082B">
      <w:pPr>
        <w:pStyle w:val="3"/>
        <w:rPr>
          <w:rFonts w:hint="eastAsia"/>
          <w:lang w:eastAsia="zh-CN"/>
        </w:rPr>
      </w:pPr>
    </w:p>
    <w:p w14:paraId="3860ECCA">
      <w:pPr>
        <w:rPr>
          <w:rFonts w:hint="eastAsia"/>
          <w:lang w:eastAsia="zh-CN"/>
        </w:rPr>
      </w:pPr>
    </w:p>
    <w:p w14:paraId="5E469CCA">
      <w:pPr>
        <w:pStyle w:val="2"/>
        <w:rPr>
          <w:rFonts w:hint="eastAsia"/>
          <w:lang w:eastAsia="zh-CN"/>
        </w:rPr>
      </w:pPr>
    </w:p>
    <w:p w14:paraId="79582EBB">
      <w:pPr>
        <w:pStyle w:val="3"/>
        <w:rPr>
          <w:rFonts w:hint="eastAsia"/>
          <w:lang w:eastAsia="zh-CN"/>
        </w:rPr>
      </w:pPr>
    </w:p>
    <w:p w14:paraId="692B4429">
      <w:pPr>
        <w:rPr>
          <w:rFonts w:hint="eastAsia"/>
          <w:lang w:eastAsia="zh-CN"/>
        </w:rPr>
      </w:pPr>
    </w:p>
    <w:p w14:paraId="1D78744F">
      <w:pPr>
        <w:pStyle w:val="2"/>
        <w:rPr>
          <w:rFonts w:hint="eastAsia"/>
          <w:lang w:eastAsia="zh-CN"/>
        </w:rPr>
      </w:pPr>
    </w:p>
    <w:p w14:paraId="08A36E46">
      <w:pPr>
        <w:pStyle w:val="5"/>
        <w:rPr>
          <w:rFonts w:hint="eastAsia"/>
          <w:lang w:eastAsia="zh-CN"/>
        </w:rPr>
      </w:pPr>
      <w:r>
        <w:rPr>
          <w:rFonts w:hint="eastAsia" w:eastAsia="宋体"/>
        </w:rPr>
        <w:t>附件</w:t>
      </w:r>
      <w:r>
        <w:rPr>
          <w:rFonts w:hint="eastAsia"/>
          <w:lang w:eastAsia="zh-CN"/>
        </w:rPr>
        <w:t>五</w:t>
      </w:r>
      <w:r>
        <w:rPr>
          <w:rFonts w:hint="eastAsia" w:eastAsia="宋体"/>
        </w:rPr>
        <w:t>：类似业绩</w:t>
      </w:r>
      <w:r>
        <w:rPr>
          <w:rFonts w:eastAsia="宋体"/>
        </w:rPr>
        <w:t>情况</w:t>
      </w:r>
      <w:r>
        <w:rPr>
          <w:rFonts w:hint="eastAsia"/>
          <w:lang w:eastAsia="zh-CN"/>
        </w:rPr>
        <w:t>（相类似项目合同复印件）</w:t>
      </w:r>
    </w:p>
    <w:p w14:paraId="0B43B8F4">
      <w:pPr>
        <w:rPr>
          <w:rFonts w:hint="eastAsia"/>
          <w:lang w:eastAsia="zh-CN"/>
        </w:rPr>
      </w:pPr>
    </w:p>
    <w:p w14:paraId="64044108">
      <w:pPr>
        <w:pStyle w:val="2"/>
        <w:rPr>
          <w:rFonts w:hint="eastAsia"/>
          <w:lang w:eastAsia="zh-CN"/>
        </w:rPr>
      </w:pPr>
    </w:p>
    <w:p w14:paraId="321FCBBD">
      <w:pPr>
        <w:pStyle w:val="3"/>
        <w:rPr>
          <w:rFonts w:hint="eastAsia"/>
          <w:lang w:eastAsia="zh-CN"/>
        </w:rPr>
      </w:pPr>
    </w:p>
    <w:p w14:paraId="05BE1F08">
      <w:pPr>
        <w:rPr>
          <w:rFonts w:hint="eastAsia"/>
          <w:lang w:eastAsia="zh-CN"/>
        </w:rPr>
      </w:pPr>
    </w:p>
    <w:p w14:paraId="75C1F9A9">
      <w:pPr>
        <w:pStyle w:val="2"/>
        <w:rPr>
          <w:rFonts w:hint="eastAsia"/>
          <w:lang w:eastAsia="zh-CN"/>
        </w:rPr>
      </w:pPr>
    </w:p>
    <w:p w14:paraId="5E874B7D">
      <w:pPr>
        <w:pStyle w:val="3"/>
        <w:rPr>
          <w:rFonts w:hint="eastAsia"/>
          <w:lang w:eastAsia="zh-CN"/>
        </w:rPr>
      </w:pPr>
    </w:p>
    <w:p w14:paraId="4B8DC2B4">
      <w:pPr>
        <w:rPr>
          <w:rFonts w:hint="eastAsia"/>
          <w:lang w:eastAsia="zh-CN"/>
        </w:rPr>
      </w:pPr>
    </w:p>
    <w:p w14:paraId="557FE09A">
      <w:pPr>
        <w:pStyle w:val="2"/>
        <w:rPr>
          <w:rFonts w:hint="eastAsia"/>
          <w:lang w:eastAsia="zh-CN"/>
        </w:rPr>
      </w:pPr>
    </w:p>
    <w:p w14:paraId="17E1D57C">
      <w:pPr>
        <w:pStyle w:val="3"/>
        <w:rPr>
          <w:rFonts w:hint="eastAsia"/>
          <w:lang w:eastAsia="zh-CN"/>
        </w:rPr>
      </w:pPr>
    </w:p>
    <w:p w14:paraId="1B892367">
      <w:pPr>
        <w:rPr>
          <w:rFonts w:hint="eastAsia"/>
          <w:lang w:eastAsia="zh-CN"/>
        </w:rPr>
      </w:pPr>
    </w:p>
    <w:p w14:paraId="687C51DA">
      <w:pPr>
        <w:pStyle w:val="2"/>
        <w:rPr>
          <w:rFonts w:hint="eastAsia"/>
          <w:lang w:eastAsia="zh-CN"/>
        </w:rPr>
      </w:pPr>
    </w:p>
    <w:p w14:paraId="0DF2E333">
      <w:pPr>
        <w:pStyle w:val="3"/>
        <w:rPr>
          <w:rFonts w:hint="eastAsia"/>
          <w:lang w:eastAsia="zh-CN"/>
        </w:rPr>
      </w:pPr>
    </w:p>
    <w:p w14:paraId="38E0C101">
      <w:pPr>
        <w:rPr>
          <w:rFonts w:hint="eastAsia"/>
          <w:lang w:eastAsia="zh-CN"/>
        </w:rPr>
      </w:pPr>
    </w:p>
    <w:p w14:paraId="67A616C9">
      <w:pPr>
        <w:pStyle w:val="2"/>
        <w:rPr>
          <w:rFonts w:hint="eastAsia"/>
          <w:lang w:eastAsia="zh-CN"/>
        </w:rPr>
      </w:pPr>
    </w:p>
    <w:p w14:paraId="548C3B00">
      <w:pPr>
        <w:pStyle w:val="3"/>
        <w:rPr>
          <w:rFonts w:hint="eastAsia"/>
          <w:lang w:eastAsia="zh-CN"/>
        </w:rPr>
      </w:pPr>
    </w:p>
    <w:p w14:paraId="10293D98">
      <w:pPr>
        <w:rPr>
          <w:rFonts w:hint="eastAsia"/>
          <w:lang w:eastAsia="zh-CN"/>
        </w:rPr>
      </w:pPr>
    </w:p>
    <w:p w14:paraId="254BCE97">
      <w:pPr>
        <w:pStyle w:val="2"/>
        <w:rPr>
          <w:rFonts w:hint="eastAsia"/>
          <w:lang w:eastAsia="zh-CN"/>
        </w:rPr>
      </w:pPr>
    </w:p>
    <w:p w14:paraId="7C0B5F88">
      <w:pPr>
        <w:pStyle w:val="3"/>
        <w:rPr>
          <w:rFonts w:hint="eastAsia"/>
          <w:lang w:eastAsia="zh-CN"/>
        </w:rPr>
      </w:pPr>
    </w:p>
    <w:p w14:paraId="3B1134B4">
      <w:pPr>
        <w:rPr>
          <w:rFonts w:hint="eastAsia"/>
          <w:lang w:eastAsia="zh-CN"/>
        </w:rPr>
      </w:pPr>
    </w:p>
    <w:p w14:paraId="12077DF6">
      <w:pPr>
        <w:pStyle w:val="2"/>
        <w:rPr>
          <w:rFonts w:hint="eastAsia"/>
          <w:lang w:eastAsia="zh-CN"/>
        </w:rPr>
      </w:pPr>
    </w:p>
    <w:p w14:paraId="7C3DECBC">
      <w:pPr>
        <w:pStyle w:val="3"/>
        <w:rPr>
          <w:rFonts w:hint="eastAsia"/>
          <w:lang w:eastAsia="zh-CN"/>
        </w:rPr>
      </w:pPr>
    </w:p>
    <w:p w14:paraId="55363F29">
      <w:pPr>
        <w:rPr>
          <w:rFonts w:hint="eastAsia"/>
          <w:lang w:eastAsia="zh-CN"/>
        </w:rPr>
      </w:pPr>
    </w:p>
    <w:p w14:paraId="475A7079">
      <w:pPr>
        <w:pStyle w:val="2"/>
        <w:rPr>
          <w:rFonts w:hint="eastAsia"/>
          <w:lang w:eastAsia="zh-CN"/>
        </w:rPr>
      </w:pPr>
    </w:p>
    <w:p w14:paraId="7F827B57">
      <w:pPr>
        <w:pStyle w:val="3"/>
        <w:rPr>
          <w:rFonts w:hint="eastAsia"/>
          <w:lang w:eastAsia="zh-CN"/>
        </w:rPr>
      </w:pPr>
    </w:p>
    <w:p w14:paraId="3B1CADE5">
      <w:pPr>
        <w:rPr>
          <w:rFonts w:hint="eastAsia"/>
          <w:lang w:eastAsia="zh-CN"/>
        </w:rPr>
      </w:pPr>
    </w:p>
    <w:p w14:paraId="59363BD4">
      <w:pPr>
        <w:pStyle w:val="2"/>
        <w:rPr>
          <w:rFonts w:hint="eastAsia"/>
          <w:lang w:eastAsia="zh-CN"/>
        </w:rPr>
      </w:pPr>
    </w:p>
    <w:p w14:paraId="707A01FD">
      <w:pPr>
        <w:pStyle w:val="3"/>
        <w:rPr>
          <w:rFonts w:hint="eastAsia"/>
          <w:lang w:eastAsia="zh-CN"/>
        </w:rPr>
      </w:pPr>
    </w:p>
    <w:p w14:paraId="0EB852CF">
      <w:pPr>
        <w:rPr>
          <w:rFonts w:hint="eastAsia"/>
          <w:lang w:eastAsia="zh-CN"/>
        </w:rPr>
      </w:pPr>
    </w:p>
    <w:p w14:paraId="5733CF48">
      <w:pPr>
        <w:pStyle w:val="2"/>
        <w:rPr>
          <w:rFonts w:hint="eastAsia"/>
          <w:lang w:eastAsia="zh-CN"/>
        </w:rPr>
      </w:pPr>
    </w:p>
    <w:p w14:paraId="268B62D7">
      <w:pPr>
        <w:pStyle w:val="3"/>
        <w:rPr>
          <w:rFonts w:hint="eastAsia"/>
          <w:lang w:eastAsia="zh-CN"/>
        </w:rPr>
      </w:pPr>
    </w:p>
    <w:p w14:paraId="6C68B7C4">
      <w:pPr>
        <w:rPr>
          <w:rFonts w:hint="eastAsia"/>
          <w:lang w:eastAsia="zh-CN"/>
        </w:rPr>
      </w:pPr>
    </w:p>
    <w:p w14:paraId="31B48CC6">
      <w:pPr>
        <w:pStyle w:val="2"/>
        <w:rPr>
          <w:rFonts w:hint="eastAsia"/>
          <w:lang w:eastAsia="zh-CN"/>
        </w:rPr>
      </w:pPr>
    </w:p>
    <w:p w14:paraId="7312823C">
      <w:pPr>
        <w:pStyle w:val="3"/>
        <w:rPr>
          <w:rFonts w:hint="eastAsia"/>
          <w:lang w:eastAsia="zh-CN"/>
        </w:rPr>
      </w:pPr>
    </w:p>
    <w:p w14:paraId="75E91EE4">
      <w:pPr>
        <w:rPr>
          <w:rFonts w:hint="eastAsia"/>
          <w:lang w:eastAsia="zh-CN"/>
        </w:rPr>
      </w:pPr>
    </w:p>
    <w:p w14:paraId="1BBF8029">
      <w:pPr>
        <w:pStyle w:val="5"/>
        <w:rPr>
          <w:rFonts w:hint="eastAsia" w:eastAsia="宋体"/>
          <w:lang w:eastAsia="zh-CN"/>
        </w:rPr>
      </w:pPr>
      <w:r>
        <w:rPr>
          <w:rFonts w:hint="eastAsia" w:eastAsia="宋体"/>
        </w:rPr>
        <w:t>附件</w:t>
      </w:r>
      <w:r>
        <w:rPr>
          <w:rFonts w:hint="eastAsia"/>
          <w:lang w:eastAsia="zh-CN"/>
        </w:rPr>
        <w:t>六</w:t>
      </w:r>
      <w:r>
        <w:rPr>
          <w:rFonts w:hint="eastAsia" w:eastAsia="宋体"/>
        </w:rPr>
        <w:t>：项目报价</w:t>
      </w:r>
      <w:r>
        <w:rPr>
          <w:rFonts w:hint="eastAsia"/>
          <w:lang w:eastAsia="zh-CN"/>
        </w:rPr>
        <w:t>函</w:t>
      </w:r>
    </w:p>
    <w:p w14:paraId="55F83E54">
      <w:pPr>
        <w:rPr>
          <w:rFonts w:hint="eastAsia" w:ascii="Times New Roman" w:hAnsi="Times New Roman" w:eastAsia="宋体" w:cs="Times New Roman"/>
          <w:b w:val="0"/>
          <w:bCs w:val="0"/>
          <w:kern w:val="2"/>
          <w:sz w:val="32"/>
          <w:szCs w:val="32"/>
          <w:lang w:val="en-US" w:eastAsia="zh-CN" w:bidi="ar-SA"/>
        </w:rPr>
      </w:pPr>
      <w:r>
        <w:rPr>
          <w:rFonts w:hint="eastAsia" w:ascii="Times New Roman" w:hAnsi="Times New Roman" w:eastAsia="宋体" w:cs="Times New Roman"/>
          <w:b w:val="0"/>
          <w:bCs w:val="0"/>
          <w:kern w:val="2"/>
          <w:sz w:val="32"/>
          <w:szCs w:val="32"/>
          <w:lang w:val="en-US" w:eastAsia="zh-CN" w:bidi="ar-SA"/>
        </w:rPr>
        <w:t>报价格式</w:t>
      </w:r>
      <w:r>
        <w:rPr>
          <w:rFonts w:hint="eastAsia" w:cs="Times New Roman"/>
          <w:b w:val="0"/>
          <w:bCs w:val="0"/>
          <w:kern w:val="2"/>
          <w:sz w:val="32"/>
          <w:szCs w:val="32"/>
          <w:lang w:val="en-US" w:eastAsia="zh-CN" w:bidi="ar-SA"/>
        </w:rPr>
        <w:t>如下</w:t>
      </w:r>
      <w:r>
        <w:rPr>
          <w:rFonts w:hint="eastAsia" w:ascii="Times New Roman" w:hAnsi="Times New Roman" w:eastAsia="宋体" w:cs="Times New Roman"/>
          <w:b w:val="0"/>
          <w:bCs w:val="0"/>
          <w:kern w:val="2"/>
          <w:sz w:val="32"/>
          <w:szCs w:val="32"/>
          <w:lang w:val="en-US" w:eastAsia="zh-CN" w:bidi="ar-SA"/>
        </w:rPr>
        <w:t>：</w:t>
      </w:r>
    </w:p>
    <w:p w14:paraId="3D1CF4E1">
      <w:pPr>
        <w:pStyle w:val="2"/>
        <w:rPr>
          <w:rFonts w:hint="default" w:cs="Times New Roman"/>
          <w:b w:val="0"/>
          <w:bCs w:val="0"/>
          <w:kern w:val="2"/>
          <w:sz w:val="32"/>
          <w:szCs w:val="32"/>
          <w:lang w:val="en-US" w:eastAsia="zh-CN" w:bidi="ar-SA"/>
        </w:rPr>
      </w:pPr>
      <w:r>
        <w:rPr>
          <w:rFonts w:hint="eastAsia" w:cs="Times New Roman"/>
          <w:b w:val="0"/>
          <w:bCs w:val="0"/>
          <w:kern w:val="2"/>
          <w:sz w:val="32"/>
          <w:szCs w:val="32"/>
          <w:lang w:val="en-US" w:eastAsia="zh-CN" w:bidi="ar-SA"/>
        </w:rPr>
        <w:t>对香涛园二楼表后燃气管道、香涛园和黄鹤园6个铜球阀进行维修更换，确保维修更换后符合相关天然气管道及球阀安全标准。报价如下：</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2890"/>
        <w:gridCol w:w="542"/>
        <w:gridCol w:w="900"/>
        <w:gridCol w:w="973"/>
        <w:gridCol w:w="1215"/>
        <w:gridCol w:w="1351"/>
      </w:tblGrid>
      <w:tr w14:paraId="05D1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l2br w:val="nil"/>
              <w:tr2bl w:val="nil"/>
            </w:tcBorders>
            <w:noWrap w:val="0"/>
            <w:vAlign w:val="top"/>
          </w:tcPr>
          <w:p w14:paraId="6ED5EEC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b/>
                <w:sz w:val="22"/>
                <w:szCs w:val="22"/>
              </w:rPr>
            </w:pPr>
            <w:r>
              <w:rPr>
                <w:rFonts w:hint="eastAsia" w:ascii="仿宋" w:hAnsi="仿宋" w:eastAsia="仿宋" w:cs="仿宋"/>
                <w:b/>
                <w:sz w:val="22"/>
                <w:szCs w:val="22"/>
              </w:rPr>
              <w:t>序号</w:t>
            </w:r>
          </w:p>
        </w:tc>
        <w:tc>
          <w:tcPr>
            <w:tcW w:w="1696" w:type="pct"/>
            <w:tcBorders>
              <w:top w:val="single" w:color="auto" w:sz="4" w:space="0"/>
              <w:left w:val="single" w:color="auto" w:sz="4" w:space="0"/>
              <w:bottom w:val="single" w:color="auto" w:sz="4" w:space="0"/>
              <w:right w:val="single" w:color="auto" w:sz="4" w:space="0"/>
              <w:tl2br w:val="nil"/>
              <w:tr2bl w:val="nil"/>
            </w:tcBorders>
            <w:noWrap w:val="0"/>
            <w:vAlign w:val="top"/>
          </w:tcPr>
          <w:p w14:paraId="48A8837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b/>
                <w:sz w:val="22"/>
                <w:szCs w:val="22"/>
              </w:rPr>
            </w:pPr>
            <w:r>
              <w:rPr>
                <w:rFonts w:hint="eastAsia" w:ascii="仿宋" w:hAnsi="仿宋" w:eastAsia="仿宋" w:cs="仿宋"/>
                <w:b/>
                <w:sz w:val="22"/>
                <w:szCs w:val="22"/>
              </w:rPr>
              <w:t>项目</w:t>
            </w:r>
          </w:p>
          <w:p w14:paraId="6D3B05C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b/>
                <w:sz w:val="22"/>
                <w:szCs w:val="22"/>
              </w:rPr>
            </w:pPr>
            <w:r>
              <w:rPr>
                <w:rFonts w:hint="eastAsia" w:ascii="仿宋" w:hAnsi="仿宋" w:eastAsia="仿宋" w:cs="仿宋"/>
                <w:b/>
                <w:sz w:val="22"/>
                <w:szCs w:val="22"/>
              </w:rPr>
              <w:t>名称</w:t>
            </w:r>
          </w:p>
        </w:tc>
        <w:tc>
          <w:tcPr>
            <w:tcW w:w="318" w:type="pct"/>
            <w:tcBorders>
              <w:top w:val="single" w:color="auto" w:sz="4" w:space="0"/>
              <w:left w:val="single" w:color="auto" w:sz="4" w:space="0"/>
              <w:bottom w:val="single" w:color="auto" w:sz="4" w:space="0"/>
              <w:right w:val="single" w:color="auto" w:sz="4" w:space="0"/>
              <w:tl2br w:val="nil"/>
              <w:tr2bl w:val="nil"/>
            </w:tcBorders>
            <w:noWrap w:val="0"/>
            <w:vAlign w:val="top"/>
          </w:tcPr>
          <w:p w14:paraId="1E91DFF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b/>
                <w:sz w:val="22"/>
                <w:szCs w:val="22"/>
              </w:rPr>
            </w:pPr>
            <w:r>
              <w:rPr>
                <w:rFonts w:hint="eastAsia" w:ascii="仿宋" w:hAnsi="仿宋" w:eastAsia="仿宋" w:cs="仿宋"/>
                <w:b/>
                <w:sz w:val="22"/>
                <w:szCs w:val="22"/>
              </w:rPr>
              <w:t>数量</w:t>
            </w:r>
          </w:p>
        </w:tc>
        <w:tc>
          <w:tcPr>
            <w:tcW w:w="528" w:type="pct"/>
            <w:tcBorders>
              <w:top w:val="single" w:color="auto" w:sz="4" w:space="0"/>
              <w:left w:val="single" w:color="auto" w:sz="4" w:space="0"/>
              <w:bottom w:val="single" w:color="auto" w:sz="4" w:space="0"/>
              <w:right w:val="single" w:color="auto" w:sz="4" w:space="0"/>
              <w:tl2br w:val="nil"/>
              <w:tr2bl w:val="nil"/>
            </w:tcBorders>
            <w:noWrap w:val="0"/>
            <w:vAlign w:val="top"/>
          </w:tcPr>
          <w:p w14:paraId="31DA2C6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b/>
                <w:sz w:val="22"/>
                <w:szCs w:val="22"/>
              </w:rPr>
            </w:pPr>
            <w:r>
              <w:rPr>
                <w:rFonts w:hint="eastAsia" w:ascii="仿宋" w:hAnsi="仿宋" w:eastAsia="仿宋" w:cs="仿宋"/>
                <w:b/>
                <w:sz w:val="22"/>
                <w:szCs w:val="22"/>
              </w:rPr>
              <w:t>单位</w:t>
            </w:r>
          </w:p>
        </w:tc>
        <w:tc>
          <w:tcPr>
            <w:tcW w:w="568" w:type="pct"/>
            <w:tcBorders>
              <w:top w:val="single" w:color="auto" w:sz="4" w:space="0"/>
              <w:left w:val="single" w:color="auto" w:sz="4" w:space="0"/>
              <w:bottom w:val="single" w:color="auto" w:sz="4" w:space="0"/>
              <w:right w:val="single" w:color="auto" w:sz="4" w:space="0"/>
              <w:tl2br w:val="nil"/>
              <w:tr2bl w:val="nil"/>
            </w:tcBorders>
            <w:noWrap w:val="0"/>
            <w:vAlign w:val="top"/>
          </w:tcPr>
          <w:p w14:paraId="62390ED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b/>
                <w:sz w:val="22"/>
                <w:szCs w:val="22"/>
              </w:rPr>
            </w:pPr>
            <w:r>
              <w:rPr>
                <w:rFonts w:hint="eastAsia" w:ascii="仿宋" w:hAnsi="仿宋" w:eastAsia="仿宋" w:cs="仿宋"/>
                <w:b/>
                <w:sz w:val="22"/>
                <w:szCs w:val="22"/>
              </w:rPr>
              <w:t>单价（元）</w:t>
            </w: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top"/>
          </w:tcPr>
          <w:p w14:paraId="32E5D3F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b/>
                <w:sz w:val="22"/>
                <w:szCs w:val="22"/>
              </w:rPr>
            </w:pPr>
            <w:r>
              <w:rPr>
                <w:rFonts w:hint="eastAsia" w:ascii="仿宋" w:hAnsi="仿宋" w:eastAsia="仿宋" w:cs="仿宋"/>
                <w:b/>
                <w:sz w:val="22"/>
                <w:szCs w:val="22"/>
              </w:rPr>
              <w:t>小计（元）</w:t>
            </w:r>
          </w:p>
        </w:tc>
        <w:tc>
          <w:tcPr>
            <w:tcW w:w="793" w:type="pct"/>
            <w:tcBorders>
              <w:top w:val="single" w:color="auto" w:sz="4" w:space="0"/>
              <w:left w:val="single" w:color="auto" w:sz="4" w:space="0"/>
              <w:bottom w:val="single" w:color="auto" w:sz="4" w:space="0"/>
              <w:right w:val="single" w:color="auto" w:sz="4" w:space="0"/>
              <w:tl2br w:val="nil"/>
              <w:tr2bl w:val="nil"/>
            </w:tcBorders>
            <w:noWrap w:val="0"/>
            <w:vAlign w:val="top"/>
          </w:tcPr>
          <w:p w14:paraId="6A56833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b/>
                <w:sz w:val="22"/>
                <w:szCs w:val="22"/>
              </w:rPr>
            </w:pPr>
            <w:r>
              <w:rPr>
                <w:rFonts w:hint="eastAsia" w:ascii="仿宋" w:hAnsi="仿宋" w:eastAsia="仿宋" w:cs="仿宋"/>
                <w:b/>
                <w:sz w:val="22"/>
                <w:szCs w:val="22"/>
              </w:rPr>
              <w:t>备注</w:t>
            </w:r>
          </w:p>
        </w:tc>
      </w:tr>
      <w:tr w14:paraId="7D30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l2br w:val="nil"/>
              <w:tr2bl w:val="nil"/>
            </w:tcBorders>
            <w:noWrap w:val="0"/>
            <w:vAlign w:val="top"/>
          </w:tcPr>
          <w:p w14:paraId="455AD52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1</w:t>
            </w:r>
          </w:p>
        </w:tc>
        <w:tc>
          <w:tcPr>
            <w:tcW w:w="1696" w:type="pct"/>
            <w:tcBorders>
              <w:top w:val="single" w:color="auto" w:sz="4" w:space="0"/>
              <w:left w:val="single" w:color="auto" w:sz="4" w:space="0"/>
              <w:bottom w:val="single" w:color="auto" w:sz="4" w:space="0"/>
              <w:right w:val="single" w:color="auto" w:sz="4" w:space="0"/>
              <w:tl2br w:val="nil"/>
              <w:tr2bl w:val="nil"/>
            </w:tcBorders>
            <w:noWrap w:val="0"/>
            <w:vAlign w:val="top"/>
          </w:tcPr>
          <w:p w14:paraId="54B1D95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D89无缝钢管拆除</w:t>
            </w:r>
          </w:p>
        </w:tc>
        <w:tc>
          <w:tcPr>
            <w:tcW w:w="318" w:type="pct"/>
            <w:tcBorders>
              <w:top w:val="single" w:color="auto" w:sz="4" w:space="0"/>
              <w:left w:val="single" w:color="auto" w:sz="4" w:space="0"/>
              <w:bottom w:val="single" w:color="auto" w:sz="4" w:space="0"/>
              <w:right w:val="single" w:color="auto" w:sz="4" w:space="0"/>
              <w:tl2br w:val="nil"/>
              <w:tr2bl w:val="nil"/>
            </w:tcBorders>
            <w:noWrap w:val="0"/>
            <w:vAlign w:val="top"/>
          </w:tcPr>
          <w:p w14:paraId="1A09064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17</w:t>
            </w:r>
          </w:p>
        </w:tc>
        <w:tc>
          <w:tcPr>
            <w:tcW w:w="528" w:type="pct"/>
            <w:tcBorders>
              <w:top w:val="single" w:color="auto" w:sz="4" w:space="0"/>
              <w:left w:val="single" w:color="auto" w:sz="4" w:space="0"/>
              <w:bottom w:val="single" w:color="auto" w:sz="4" w:space="0"/>
              <w:right w:val="single" w:color="auto" w:sz="4" w:space="0"/>
              <w:tl2br w:val="nil"/>
              <w:tr2bl w:val="nil"/>
            </w:tcBorders>
            <w:noWrap w:val="0"/>
            <w:vAlign w:val="top"/>
          </w:tcPr>
          <w:p w14:paraId="0B87C98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米</w:t>
            </w:r>
          </w:p>
        </w:tc>
        <w:tc>
          <w:tcPr>
            <w:tcW w:w="568" w:type="pct"/>
            <w:tcBorders>
              <w:top w:val="single" w:color="auto" w:sz="4" w:space="0"/>
              <w:left w:val="single" w:color="auto" w:sz="4" w:space="0"/>
              <w:bottom w:val="single" w:color="auto" w:sz="4" w:space="0"/>
              <w:right w:val="single" w:color="auto" w:sz="4" w:space="0"/>
              <w:tl2br w:val="nil"/>
              <w:tr2bl w:val="nil"/>
            </w:tcBorders>
            <w:noWrap w:val="0"/>
            <w:vAlign w:val="top"/>
          </w:tcPr>
          <w:p w14:paraId="03E2076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top"/>
          </w:tcPr>
          <w:p w14:paraId="2463CF5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p>
        </w:tc>
        <w:tc>
          <w:tcPr>
            <w:tcW w:w="793" w:type="pct"/>
            <w:tcBorders>
              <w:top w:val="single" w:color="auto" w:sz="4" w:space="0"/>
              <w:left w:val="single" w:color="auto" w:sz="4" w:space="0"/>
              <w:bottom w:val="single" w:color="auto" w:sz="4" w:space="0"/>
              <w:right w:val="single" w:color="auto" w:sz="4" w:space="0"/>
              <w:tl2br w:val="nil"/>
              <w:tr2bl w:val="nil"/>
            </w:tcBorders>
            <w:noWrap w:val="0"/>
            <w:vAlign w:val="top"/>
          </w:tcPr>
          <w:p w14:paraId="1E09B49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p>
        </w:tc>
      </w:tr>
      <w:tr w14:paraId="5368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l2br w:val="nil"/>
              <w:tr2bl w:val="nil"/>
            </w:tcBorders>
            <w:noWrap w:val="0"/>
            <w:vAlign w:val="top"/>
          </w:tcPr>
          <w:p w14:paraId="5D9A86F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2</w:t>
            </w:r>
          </w:p>
        </w:tc>
        <w:tc>
          <w:tcPr>
            <w:tcW w:w="1696" w:type="pct"/>
            <w:tcBorders>
              <w:top w:val="single" w:color="auto" w:sz="4" w:space="0"/>
              <w:left w:val="single" w:color="auto" w:sz="4" w:space="0"/>
              <w:bottom w:val="single" w:color="auto" w:sz="4" w:space="0"/>
              <w:right w:val="single" w:color="auto" w:sz="4" w:space="0"/>
              <w:tl2br w:val="nil"/>
              <w:tr2bl w:val="nil"/>
            </w:tcBorders>
            <w:noWrap w:val="0"/>
            <w:vAlign w:val="top"/>
          </w:tcPr>
          <w:p w14:paraId="0AA0328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D89无缝钢管焊接</w:t>
            </w:r>
          </w:p>
        </w:tc>
        <w:tc>
          <w:tcPr>
            <w:tcW w:w="318" w:type="pct"/>
            <w:tcBorders>
              <w:top w:val="single" w:color="auto" w:sz="4" w:space="0"/>
              <w:left w:val="single" w:color="auto" w:sz="4" w:space="0"/>
              <w:bottom w:val="single" w:color="auto" w:sz="4" w:space="0"/>
              <w:right w:val="single" w:color="auto" w:sz="4" w:space="0"/>
              <w:tl2br w:val="nil"/>
              <w:tr2bl w:val="nil"/>
            </w:tcBorders>
            <w:noWrap w:val="0"/>
            <w:vAlign w:val="top"/>
          </w:tcPr>
          <w:p w14:paraId="74ADCA4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14</w:t>
            </w:r>
          </w:p>
        </w:tc>
        <w:tc>
          <w:tcPr>
            <w:tcW w:w="528" w:type="pct"/>
            <w:tcBorders>
              <w:top w:val="single" w:color="auto" w:sz="4" w:space="0"/>
              <w:left w:val="single" w:color="auto" w:sz="4" w:space="0"/>
              <w:bottom w:val="single" w:color="auto" w:sz="4" w:space="0"/>
              <w:right w:val="single" w:color="auto" w:sz="4" w:space="0"/>
              <w:tl2br w:val="nil"/>
              <w:tr2bl w:val="nil"/>
            </w:tcBorders>
            <w:noWrap w:val="0"/>
            <w:vAlign w:val="top"/>
          </w:tcPr>
          <w:p w14:paraId="3D44E8B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米</w:t>
            </w:r>
          </w:p>
        </w:tc>
        <w:tc>
          <w:tcPr>
            <w:tcW w:w="568" w:type="pct"/>
            <w:tcBorders>
              <w:top w:val="single" w:color="auto" w:sz="4" w:space="0"/>
              <w:left w:val="single" w:color="auto" w:sz="4" w:space="0"/>
              <w:bottom w:val="single" w:color="auto" w:sz="4" w:space="0"/>
              <w:right w:val="single" w:color="auto" w:sz="4" w:space="0"/>
              <w:tl2br w:val="nil"/>
              <w:tr2bl w:val="nil"/>
            </w:tcBorders>
            <w:noWrap w:val="0"/>
            <w:vAlign w:val="top"/>
          </w:tcPr>
          <w:p w14:paraId="3B4719E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top"/>
          </w:tcPr>
          <w:p w14:paraId="7A0B07F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p>
        </w:tc>
        <w:tc>
          <w:tcPr>
            <w:tcW w:w="793" w:type="pct"/>
            <w:tcBorders>
              <w:top w:val="single" w:color="auto" w:sz="4" w:space="0"/>
              <w:left w:val="single" w:color="auto" w:sz="4" w:space="0"/>
              <w:bottom w:val="single" w:color="auto" w:sz="4" w:space="0"/>
              <w:right w:val="single" w:color="auto" w:sz="4" w:space="0"/>
              <w:tl2br w:val="nil"/>
              <w:tr2bl w:val="nil"/>
            </w:tcBorders>
            <w:noWrap w:val="0"/>
            <w:vAlign w:val="top"/>
          </w:tcPr>
          <w:p w14:paraId="258D212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含预制、打磨、焊接、检测</w:t>
            </w:r>
          </w:p>
        </w:tc>
      </w:tr>
      <w:tr w14:paraId="024E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l2br w:val="nil"/>
              <w:tr2bl w:val="nil"/>
            </w:tcBorders>
            <w:noWrap w:val="0"/>
            <w:vAlign w:val="top"/>
          </w:tcPr>
          <w:p w14:paraId="3C064B8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3</w:t>
            </w:r>
          </w:p>
        </w:tc>
        <w:tc>
          <w:tcPr>
            <w:tcW w:w="1696" w:type="pct"/>
            <w:tcBorders>
              <w:top w:val="single" w:color="auto" w:sz="4" w:space="0"/>
              <w:left w:val="single" w:color="auto" w:sz="4" w:space="0"/>
              <w:bottom w:val="single" w:color="auto" w:sz="4" w:space="0"/>
              <w:right w:val="single" w:color="auto" w:sz="4" w:space="0"/>
              <w:tl2br w:val="nil"/>
              <w:tr2bl w:val="nil"/>
            </w:tcBorders>
            <w:noWrap w:val="0"/>
            <w:vAlign w:val="top"/>
          </w:tcPr>
          <w:p w14:paraId="6464884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D89无缝钢管除锈处理</w:t>
            </w:r>
          </w:p>
        </w:tc>
        <w:tc>
          <w:tcPr>
            <w:tcW w:w="318" w:type="pct"/>
            <w:tcBorders>
              <w:top w:val="single" w:color="auto" w:sz="4" w:space="0"/>
              <w:left w:val="single" w:color="auto" w:sz="4" w:space="0"/>
              <w:bottom w:val="single" w:color="auto" w:sz="4" w:space="0"/>
              <w:right w:val="single" w:color="auto" w:sz="4" w:space="0"/>
              <w:tl2br w:val="nil"/>
              <w:tr2bl w:val="nil"/>
            </w:tcBorders>
            <w:noWrap w:val="0"/>
            <w:vAlign w:val="top"/>
          </w:tcPr>
          <w:p w14:paraId="437DAC7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16</w:t>
            </w:r>
          </w:p>
        </w:tc>
        <w:tc>
          <w:tcPr>
            <w:tcW w:w="528" w:type="pct"/>
            <w:tcBorders>
              <w:top w:val="single" w:color="auto" w:sz="4" w:space="0"/>
              <w:left w:val="single" w:color="auto" w:sz="4" w:space="0"/>
              <w:bottom w:val="single" w:color="auto" w:sz="4" w:space="0"/>
              <w:right w:val="single" w:color="auto" w:sz="4" w:space="0"/>
              <w:tl2br w:val="nil"/>
              <w:tr2bl w:val="nil"/>
            </w:tcBorders>
            <w:noWrap w:val="0"/>
            <w:vAlign w:val="top"/>
          </w:tcPr>
          <w:p w14:paraId="31E8AFD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米</w:t>
            </w:r>
          </w:p>
        </w:tc>
        <w:tc>
          <w:tcPr>
            <w:tcW w:w="568" w:type="pct"/>
            <w:tcBorders>
              <w:top w:val="single" w:color="auto" w:sz="4" w:space="0"/>
              <w:left w:val="single" w:color="auto" w:sz="4" w:space="0"/>
              <w:bottom w:val="single" w:color="auto" w:sz="4" w:space="0"/>
              <w:right w:val="single" w:color="auto" w:sz="4" w:space="0"/>
              <w:tl2br w:val="nil"/>
              <w:tr2bl w:val="nil"/>
            </w:tcBorders>
            <w:noWrap w:val="0"/>
            <w:vAlign w:val="top"/>
          </w:tcPr>
          <w:p w14:paraId="36DED09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top"/>
          </w:tcPr>
          <w:p w14:paraId="7A1B2A7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p>
        </w:tc>
        <w:tc>
          <w:tcPr>
            <w:tcW w:w="793" w:type="pct"/>
            <w:tcBorders>
              <w:top w:val="single" w:color="auto" w:sz="4" w:space="0"/>
              <w:left w:val="single" w:color="auto" w:sz="4" w:space="0"/>
              <w:bottom w:val="single" w:color="auto" w:sz="4" w:space="0"/>
              <w:right w:val="single" w:color="auto" w:sz="4" w:space="0"/>
              <w:tl2br w:val="nil"/>
              <w:tr2bl w:val="nil"/>
            </w:tcBorders>
            <w:noWrap w:val="0"/>
            <w:vAlign w:val="top"/>
          </w:tcPr>
          <w:p w14:paraId="7CCAE80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p>
        </w:tc>
      </w:tr>
      <w:tr w14:paraId="25FB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l2br w:val="nil"/>
              <w:tr2bl w:val="nil"/>
            </w:tcBorders>
            <w:noWrap w:val="0"/>
            <w:vAlign w:val="top"/>
          </w:tcPr>
          <w:p w14:paraId="55BF07C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4</w:t>
            </w:r>
          </w:p>
        </w:tc>
        <w:tc>
          <w:tcPr>
            <w:tcW w:w="1696" w:type="pct"/>
            <w:tcBorders>
              <w:top w:val="single" w:color="auto" w:sz="4" w:space="0"/>
              <w:left w:val="single" w:color="auto" w:sz="4" w:space="0"/>
              <w:bottom w:val="single" w:color="auto" w:sz="4" w:space="0"/>
              <w:right w:val="single" w:color="auto" w:sz="4" w:space="0"/>
              <w:tl2br w:val="nil"/>
              <w:tr2bl w:val="nil"/>
            </w:tcBorders>
            <w:noWrap w:val="0"/>
            <w:vAlign w:val="top"/>
          </w:tcPr>
          <w:p w14:paraId="5F06A1A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DN40铜球阀</w:t>
            </w:r>
          </w:p>
        </w:tc>
        <w:tc>
          <w:tcPr>
            <w:tcW w:w="318" w:type="pct"/>
            <w:tcBorders>
              <w:top w:val="single" w:color="auto" w:sz="4" w:space="0"/>
              <w:left w:val="single" w:color="auto" w:sz="4" w:space="0"/>
              <w:bottom w:val="single" w:color="auto" w:sz="4" w:space="0"/>
              <w:right w:val="single" w:color="auto" w:sz="4" w:space="0"/>
              <w:tl2br w:val="nil"/>
              <w:tr2bl w:val="nil"/>
            </w:tcBorders>
            <w:noWrap w:val="0"/>
            <w:vAlign w:val="top"/>
          </w:tcPr>
          <w:p w14:paraId="2B7ABF2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6</w:t>
            </w:r>
          </w:p>
        </w:tc>
        <w:tc>
          <w:tcPr>
            <w:tcW w:w="528" w:type="pct"/>
            <w:tcBorders>
              <w:top w:val="single" w:color="auto" w:sz="4" w:space="0"/>
              <w:left w:val="single" w:color="auto" w:sz="4" w:space="0"/>
              <w:bottom w:val="single" w:color="auto" w:sz="4" w:space="0"/>
              <w:right w:val="single" w:color="auto" w:sz="4" w:space="0"/>
              <w:tl2br w:val="nil"/>
              <w:tr2bl w:val="nil"/>
            </w:tcBorders>
            <w:noWrap w:val="0"/>
            <w:vAlign w:val="top"/>
          </w:tcPr>
          <w:p w14:paraId="45FEA4E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个</w:t>
            </w:r>
          </w:p>
        </w:tc>
        <w:tc>
          <w:tcPr>
            <w:tcW w:w="568" w:type="pct"/>
            <w:tcBorders>
              <w:top w:val="single" w:color="auto" w:sz="4" w:space="0"/>
              <w:left w:val="single" w:color="auto" w:sz="4" w:space="0"/>
              <w:bottom w:val="single" w:color="auto" w:sz="4" w:space="0"/>
              <w:right w:val="single" w:color="auto" w:sz="4" w:space="0"/>
              <w:tl2br w:val="nil"/>
              <w:tr2bl w:val="nil"/>
            </w:tcBorders>
            <w:noWrap w:val="0"/>
            <w:vAlign w:val="top"/>
          </w:tcPr>
          <w:p w14:paraId="2DF9B16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top"/>
          </w:tcPr>
          <w:p w14:paraId="14D410E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p>
        </w:tc>
        <w:tc>
          <w:tcPr>
            <w:tcW w:w="793" w:type="pct"/>
            <w:tcBorders>
              <w:top w:val="single" w:color="auto" w:sz="4" w:space="0"/>
              <w:left w:val="single" w:color="auto" w:sz="4" w:space="0"/>
              <w:bottom w:val="single" w:color="auto" w:sz="4" w:space="0"/>
              <w:right w:val="single" w:color="auto" w:sz="4" w:space="0"/>
              <w:tl2br w:val="nil"/>
              <w:tr2bl w:val="nil"/>
            </w:tcBorders>
            <w:noWrap w:val="0"/>
            <w:vAlign w:val="top"/>
          </w:tcPr>
          <w:p w14:paraId="0A80E2B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p>
        </w:tc>
      </w:tr>
      <w:tr w14:paraId="0196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tcBorders>
              <w:top w:val="single" w:color="auto" w:sz="4" w:space="0"/>
              <w:left w:val="single" w:color="auto" w:sz="4" w:space="0"/>
              <w:bottom w:val="single" w:color="auto" w:sz="4" w:space="0"/>
              <w:right w:val="single" w:color="auto" w:sz="4" w:space="0"/>
              <w:tl2br w:val="nil"/>
              <w:tr2bl w:val="nil"/>
            </w:tcBorders>
            <w:noWrap w:val="0"/>
            <w:vAlign w:val="top"/>
          </w:tcPr>
          <w:p w14:paraId="7D91C50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5</w:t>
            </w:r>
          </w:p>
        </w:tc>
        <w:tc>
          <w:tcPr>
            <w:tcW w:w="1696" w:type="pct"/>
            <w:tcBorders>
              <w:top w:val="single" w:color="auto" w:sz="4" w:space="0"/>
              <w:left w:val="single" w:color="auto" w:sz="4" w:space="0"/>
              <w:bottom w:val="single" w:color="auto" w:sz="4" w:space="0"/>
              <w:right w:val="single" w:color="auto" w:sz="4" w:space="0"/>
              <w:tl2br w:val="nil"/>
              <w:tr2bl w:val="nil"/>
            </w:tcBorders>
            <w:noWrap w:val="0"/>
            <w:vAlign w:val="top"/>
          </w:tcPr>
          <w:p w14:paraId="1D911FC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DN40铜球阀拆除安装</w:t>
            </w:r>
          </w:p>
        </w:tc>
        <w:tc>
          <w:tcPr>
            <w:tcW w:w="318" w:type="pct"/>
            <w:tcBorders>
              <w:top w:val="single" w:color="auto" w:sz="4" w:space="0"/>
              <w:left w:val="single" w:color="auto" w:sz="4" w:space="0"/>
              <w:bottom w:val="single" w:color="auto" w:sz="4" w:space="0"/>
              <w:right w:val="single" w:color="auto" w:sz="4" w:space="0"/>
              <w:tl2br w:val="nil"/>
              <w:tr2bl w:val="nil"/>
            </w:tcBorders>
            <w:noWrap w:val="0"/>
            <w:vAlign w:val="top"/>
          </w:tcPr>
          <w:p w14:paraId="0AD537E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6</w:t>
            </w:r>
          </w:p>
        </w:tc>
        <w:tc>
          <w:tcPr>
            <w:tcW w:w="528" w:type="pct"/>
            <w:tcBorders>
              <w:top w:val="single" w:color="auto" w:sz="4" w:space="0"/>
              <w:left w:val="single" w:color="auto" w:sz="4" w:space="0"/>
              <w:bottom w:val="single" w:color="auto" w:sz="4" w:space="0"/>
              <w:right w:val="single" w:color="auto" w:sz="4" w:space="0"/>
              <w:tl2br w:val="nil"/>
              <w:tr2bl w:val="nil"/>
            </w:tcBorders>
            <w:noWrap w:val="0"/>
            <w:vAlign w:val="top"/>
          </w:tcPr>
          <w:p w14:paraId="0F3E100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个</w:t>
            </w:r>
          </w:p>
        </w:tc>
        <w:tc>
          <w:tcPr>
            <w:tcW w:w="568" w:type="pct"/>
            <w:tcBorders>
              <w:top w:val="single" w:color="auto" w:sz="4" w:space="0"/>
              <w:left w:val="single" w:color="auto" w:sz="4" w:space="0"/>
              <w:bottom w:val="single" w:color="auto" w:sz="4" w:space="0"/>
              <w:right w:val="single" w:color="auto" w:sz="4" w:space="0"/>
              <w:tl2br w:val="nil"/>
              <w:tr2bl w:val="nil"/>
            </w:tcBorders>
            <w:noWrap w:val="0"/>
            <w:vAlign w:val="top"/>
          </w:tcPr>
          <w:p w14:paraId="5E41B34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top"/>
          </w:tcPr>
          <w:p w14:paraId="2CF2B83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p>
        </w:tc>
        <w:tc>
          <w:tcPr>
            <w:tcW w:w="793" w:type="pct"/>
            <w:tcBorders>
              <w:top w:val="single" w:color="auto" w:sz="4" w:space="0"/>
              <w:left w:val="single" w:color="auto" w:sz="4" w:space="0"/>
              <w:bottom w:val="single" w:color="auto" w:sz="4" w:space="0"/>
              <w:right w:val="single" w:color="auto" w:sz="4" w:space="0"/>
              <w:tl2br w:val="nil"/>
              <w:tr2bl w:val="nil"/>
            </w:tcBorders>
            <w:noWrap w:val="0"/>
            <w:vAlign w:val="top"/>
          </w:tcPr>
          <w:p w14:paraId="721EFE6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p>
        </w:tc>
      </w:tr>
      <w:tr w14:paraId="06B4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3" w:type="pct"/>
            <w:gridSpan w:val="5"/>
            <w:tcBorders>
              <w:top w:val="single" w:color="auto" w:sz="4" w:space="0"/>
              <w:left w:val="single" w:color="auto" w:sz="4" w:space="0"/>
              <w:bottom w:val="single" w:color="auto" w:sz="4" w:space="0"/>
              <w:right w:val="single" w:color="auto" w:sz="4" w:space="0"/>
              <w:tl2br w:val="nil"/>
              <w:tr2bl w:val="nil"/>
            </w:tcBorders>
            <w:noWrap w:val="0"/>
            <w:vAlign w:val="top"/>
          </w:tcPr>
          <w:p w14:paraId="535B089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713" w:type="pct"/>
            <w:tcBorders>
              <w:top w:val="single" w:color="auto" w:sz="4" w:space="0"/>
              <w:left w:val="single" w:color="auto" w:sz="4" w:space="0"/>
              <w:bottom w:val="single" w:color="auto" w:sz="4" w:space="0"/>
              <w:right w:val="single" w:color="auto" w:sz="4" w:space="0"/>
              <w:tl2br w:val="nil"/>
              <w:tr2bl w:val="nil"/>
            </w:tcBorders>
            <w:noWrap w:val="0"/>
            <w:vAlign w:val="top"/>
          </w:tcPr>
          <w:p w14:paraId="6EC59C8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p>
        </w:tc>
        <w:tc>
          <w:tcPr>
            <w:tcW w:w="793" w:type="pct"/>
            <w:tcBorders>
              <w:top w:val="single" w:color="auto" w:sz="4" w:space="0"/>
              <w:left w:val="single" w:color="auto" w:sz="4" w:space="0"/>
              <w:bottom w:val="single" w:color="auto" w:sz="4" w:space="0"/>
              <w:right w:val="single" w:color="auto" w:sz="4" w:space="0"/>
              <w:tl2br w:val="nil"/>
              <w:tr2bl w:val="nil"/>
            </w:tcBorders>
            <w:noWrap w:val="0"/>
            <w:vAlign w:val="top"/>
          </w:tcPr>
          <w:p w14:paraId="276C82B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sz w:val="22"/>
                <w:szCs w:val="22"/>
              </w:rPr>
            </w:pPr>
          </w:p>
        </w:tc>
      </w:tr>
    </w:tbl>
    <w:p w14:paraId="58CF3E14">
      <w:pPr>
        <w:pStyle w:val="5"/>
        <w:rPr>
          <w:rFonts w:hint="default" w:eastAsia="宋体"/>
          <w:lang w:val="en-US" w:eastAsia="zh-CN"/>
        </w:rPr>
      </w:pPr>
      <w:r>
        <w:rPr>
          <w:rFonts w:hint="eastAsia"/>
          <w:lang w:val="en-US" w:eastAsia="zh-CN"/>
        </w:rPr>
        <w:t>本项目总报价为</w:t>
      </w:r>
      <w:r>
        <w:rPr>
          <w:rFonts w:hint="eastAsia"/>
          <w:u w:val="single"/>
          <w:lang w:val="en-US" w:eastAsia="zh-CN"/>
        </w:rPr>
        <w:t xml:space="preserve">               </w:t>
      </w:r>
      <w:r>
        <w:rPr>
          <w:rFonts w:hint="eastAsia"/>
          <w:lang w:val="en-US" w:eastAsia="zh-CN"/>
        </w:rPr>
        <w:t>元整（</w:t>
      </w:r>
      <w:r>
        <w:rPr>
          <w:rFonts w:hint="eastAsia"/>
          <w:u w:val="single"/>
          <w:lang w:val="en-US" w:eastAsia="zh-CN"/>
        </w:rPr>
        <w:t xml:space="preserve">￥         </w:t>
      </w:r>
      <w:r>
        <w:rPr>
          <w:rFonts w:hint="eastAsia"/>
          <w:lang w:val="en-US" w:eastAsia="zh-CN"/>
        </w:rPr>
        <w:t>）（含税价）。</w:t>
      </w:r>
    </w:p>
    <w:p w14:paraId="261B93A0">
      <w:pPr>
        <w:pStyle w:val="5"/>
        <w:rPr>
          <w:rFonts w:hint="eastAsia" w:eastAsia="宋体"/>
        </w:rPr>
      </w:pPr>
    </w:p>
    <w:p w14:paraId="1A013DA4">
      <w:pPr>
        <w:pStyle w:val="5"/>
        <w:rPr>
          <w:rFonts w:hint="eastAsia" w:eastAsia="宋体"/>
        </w:rPr>
      </w:pPr>
    </w:p>
    <w:p w14:paraId="69FBF0EF">
      <w:pPr>
        <w:pStyle w:val="5"/>
        <w:rPr>
          <w:rFonts w:hint="eastAsia" w:eastAsia="宋体"/>
        </w:rPr>
      </w:pPr>
    </w:p>
    <w:p w14:paraId="1B03E0E9">
      <w:pPr>
        <w:pStyle w:val="5"/>
        <w:rPr>
          <w:rFonts w:hint="eastAsia" w:eastAsia="宋体"/>
        </w:rPr>
      </w:pPr>
    </w:p>
    <w:p w14:paraId="0CFF220A">
      <w:pPr>
        <w:pStyle w:val="5"/>
        <w:rPr>
          <w:rFonts w:hint="eastAsia" w:eastAsia="宋体"/>
        </w:rPr>
      </w:pPr>
    </w:p>
    <w:p w14:paraId="32AF3FDA">
      <w:pPr>
        <w:rPr>
          <w:rFonts w:hint="eastAsia"/>
        </w:rPr>
      </w:pPr>
    </w:p>
    <w:p w14:paraId="65280B45">
      <w:pPr>
        <w:pStyle w:val="5"/>
        <w:rPr>
          <w:rFonts w:hint="eastAsia"/>
          <w:lang w:eastAsia="zh-CN"/>
        </w:rPr>
      </w:pPr>
      <w:r>
        <w:rPr>
          <w:rFonts w:hint="eastAsia" w:eastAsia="宋体"/>
        </w:rPr>
        <w:t>附件</w:t>
      </w:r>
      <w:r>
        <w:rPr>
          <w:rFonts w:hint="eastAsia"/>
          <w:lang w:eastAsia="zh-CN"/>
        </w:rPr>
        <w:t>七</w:t>
      </w:r>
      <w:r>
        <w:rPr>
          <w:rFonts w:hint="eastAsia" w:eastAsia="宋体"/>
        </w:rPr>
        <w:t>：相关服务承诺</w:t>
      </w:r>
      <w:r>
        <w:rPr>
          <w:rFonts w:hint="eastAsia"/>
          <w:lang w:eastAsia="zh-CN"/>
        </w:rPr>
        <w:t>函（</w:t>
      </w:r>
      <w:r>
        <w:rPr>
          <w:rFonts w:hint="eastAsia"/>
          <w:lang w:val="en-US" w:eastAsia="zh-CN"/>
        </w:rPr>
        <w:t>质保期维修响应时间承诺、两年质保期内免费维修承诺</w:t>
      </w:r>
      <w:r>
        <w:rPr>
          <w:rFonts w:hint="eastAsia"/>
          <w:lang w:eastAsia="zh-CN"/>
        </w:rPr>
        <w:t>、项目保质保量完工承诺等）</w:t>
      </w:r>
      <w:bookmarkStart w:id="4" w:name="_GoBack"/>
      <w:bookmarkEnd w:id="4"/>
    </w:p>
    <w:p w14:paraId="4019DD88">
      <w:pPr>
        <w:rPr>
          <w:rFonts w:hint="eastAsia"/>
          <w:lang w:eastAsia="zh-CN"/>
        </w:rPr>
      </w:pPr>
    </w:p>
    <w:p w14:paraId="423D9910">
      <w:pPr>
        <w:pStyle w:val="2"/>
        <w:rPr>
          <w:rFonts w:hint="eastAsia"/>
          <w:lang w:eastAsia="zh-CN"/>
        </w:rPr>
      </w:pPr>
    </w:p>
    <w:p w14:paraId="3449B9A1">
      <w:pPr>
        <w:pStyle w:val="3"/>
        <w:rPr>
          <w:rFonts w:hint="eastAsia"/>
          <w:lang w:eastAsia="zh-CN"/>
        </w:rPr>
      </w:pPr>
    </w:p>
    <w:p w14:paraId="3FDD828A">
      <w:pPr>
        <w:rPr>
          <w:rFonts w:hint="eastAsia"/>
          <w:lang w:eastAsia="zh-CN"/>
        </w:rPr>
      </w:pPr>
    </w:p>
    <w:p w14:paraId="4B5B34EA">
      <w:pPr>
        <w:pStyle w:val="2"/>
        <w:rPr>
          <w:rFonts w:hint="eastAsia"/>
          <w:lang w:eastAsia="zh-CN"/>
        </w:rPr>
      </w:pPr>
    </w:p>
    <w:p w14:paraId="6A0AE62D">
      <w:pPr>
        <w:pStyle w:val="3"/>
        <w:rPr>
          <w:rFonts w:hint="eastAsia"/>
          <w:lang w:eastAsia="zh-CN"/>
        </w:rPr>
      </w:pPr>
    </w:p>
    <w:p w14:paraId="4D7A01CB">
      <w:pPr>
        <w:rPr>
          <w:rFonts w:hint="eastAsia"/>
          <w:lang w:eastAsia="zh-CN"/>
        </w:rPr>
      </w:pPr>
    </w:p>
    <w:p w14:paraId="0021BE36">
      <w:pPr>
        <w:pStyle w:val="2"/>
        <w:rPr>
          <w:rFonts w:hint="eastAsia"/>
          <w:lang w:eastAsia="zh-CN"/>
        </w:rPr>
      </w:pPr>
    </w:p>
    <w:p w14:paraId="1E66BACD">
      <w:pPr>
        <w:pStyle w:val="3"/>
        <w:rPr>
          <w:rFonts w:hint="eastAsia"/>
          <w:lang w:eastAsia="zh-CN"/>
        </w:rPr>
      </w:pPr>
    </w:p>
    <w:p w14:paraId="17FF3E82">
      <w:pPr>
        <w:rPr>
          <w:rFonts w:hint="eastAsia"/>
          <w:lang w:eastAsia="zh-CN"/>
        </w:rPr>
      </w:pPr>
    </w:p>
    <w:p w14:paraId="5E43F7C8">
      <w:pPr>
        <w:pStyle w:val="2"/>
        <w:rPr>
          <w:rFonts w:hint="eastAsia"/>
          <w:lang w:eastAsia="zh-CN"/>
        </w:rPr>
      </w:pPr>
    </w:p>
    <w:p w14:paraId="3553BAE6">
      <w:pPr>
        <w:pStyle w:val="3"/>
        <w:rPr>
          <w:rFonts w:hint="eastAsia"/>
          <w:lang w:eastAsia="zh-CN"/>
        </w:rPr>
      </w:pPr>
    </w:p>
    <w:p w14:paraId="005111A5">
      <w:pPr>
        <w:rPr>
          <w:rFonts w:hint="eastAsia"/>
          <w:lang w:eastAsia="zh-CN"/>
        </w:rPr>
      </w:pPr>
    </w:p>
    <w:p w14:paraId="4CFB8E60">
      <w:pPr>
        <w:pStyle w:val="2"/>
        <w:rPr>
          <w:rFonts w:hint="eastAsia"/>
          <w:lang w:eastAsia="zh-CN"/>
        </w:rPr>
      </w:pPr>
    </w:p>
    <w:p w14:paraId="467436D6">
      <w:pPr>
        <w:pStyle w:val="3"/>
        <w:rPr>
          <w:rFonts w:hint="eastAsia"/>
          <w:lang w:eastAsia="zh-CN"/>
        </w:rPr>
      </w:pPr>
    </w:p>
    <w:p w14:paraId="524E3BAE">
      <w:pPr>
        <w:rPr>
          <w:rFonts w:hint="eastAsia"/>
          <w:lang w:eastAsia="zh-CN"/>
        </w:rPr>
      </w:pPr>
    </w:p>
    <w:p w14:paraId="71A0F516">
      <w:pPr>
        <w:pStyle w:val="2"/>
        <w:rPr>
          <w:rFonts w:hint="eastAsia"/>
          <w:lang w:eastAsia="zh-CN"/>
        </w:rPr>
      </w:pPr>
    </w:p>
    <w:p w14:paraId="64ABDFB5">
      <w:pPr>
        <w:pStyle w:val="3"/>
        <w:rPr>
          <w:rFonts w:hint="eastAsia"/>
          <w:lang w:eastAsia="zh-CN"/>
        </w:rPr>
      </w:pPr>
    </w:p>
    <w:p w14:paraId="7DECFD2E">
      <w:pPr>
        <w:rPr>
          <w:rFonts w:hint="eastAsia"/>
          <w:lang w:eastAsia="zh-CN"/>
        </w:rPr>
      </w:pPr>
    </w:p>
    <w:p w14:paraId="5FA99022">
      <w:pPr>
        <w:pStyle w:val="2"/>
        <w:rPr>
          <w:rFonts w:hint="eastAsia"/>
          <w:lang w:eastAsia="zh-CN"/>
        </w:rPr>
      </w:pPr>
    </w:p>
    <w:p w14:paraId="1D7FB085">
      <w:pPr>
        <w:pStyle w:val="3"/>
        <w:rPr>
          <w:rFonts w:hint="eastAsia"/>
          <w:lang w:eastAsia="zh-CN"/>
        </w:rPr>
      </w:pPr>
    </w:p>
    <w:p w14:paraId="66BD207C">
      <w:pPr>
        <w:rPr>
          <w:rFonts w:hint="eastAsia"/>
          <w:lang w:eastAsia="zh-CN"/>
        </w:rPr>
      </w:pPr>
    </w:p>
    <w:p w14:paraId="7194774B">
      <w:pPr>
        <w:pStyle w:val="2"/>
        <w:rPr>
          <w:rFonts w:hint="eastAsia"/>
          <w:lang w:eastAsia="zh-CN"/>
        </w:rPr>
      </w:pPr>
    </w:p>
    <w:p w14:paraId="6AD1B98C">
      <w:pPr>
        <w:pStyle w:val="3"/>
        <w:rPr>
          <w:rFonts w:hint="eastAsia"/>
          <w:lang w:eastAsia="zh-CN"/>
        </w:rPr>
      </w:pPr>
    </w:p>
    <w:p w14:paraId="55823DE0">
      <w:pPr>
        <w:rPr>
          <w:rFonts w:hint="eastAsia"/>
          <w:lang w:eastAsia="zh-CN"/>
        </w:rPr>
      </w:pPr>
    </w:p>
    <w:p w14:paraId="56B39D6E">
      <w:pPr>
        <w:pStyle w:val="2"/>
        <w:rPr>
          <w:rFonts w:hint="eastAsia"/>
          <w:lang w:eastAsia="zh-CN"/>
        </w:rPr>
      </w:pPr>
    </w:p>
    <w:p w14:paraId="76610ECA">
      <w:pPr>
        <w:pStyle w:val="3"/>
        <w:rPr>
          <w:rFonts w:hint="eastAsia"/>
          <w:lang w:eastAsia="zh-CN"/>
        </w:rPr>
      </w:pPr>
    </w:p>
    <w:p w14:paraId="79219AD5">
      <w:pPr>
        <w:rPr>
          <w:rFonts w:hint="eastAsia"/>
          <w:lang w:eastAsia="zh-CN"/>
        </w:rPr>
      </w:pPr>
    </w:p>
    <w:p w14:paraId="68784682">
      <w:pPr>
        <w:pStyle w:val="2"/>
        <w:rPr>
          <w:rFonts w:hint="eastAsia"/>
          <w:lang w:eastAsia="zh-CN"/>
        </w:rPr>
      </w:pPr>
    </w:p>
    <w:p w14:paraId="373E949E">
      <w:pPr>
        <w:pStyle w:val="3"/>
        <w:rPr>
          <w:rFonts w:hint="eastAsia"/>
          <w:lang w:eastAsia="zh-CN"/>
        </w:rPr>
      </w:pPr>
    </w:p>
    <w:p w14:paraId="359E6267">
      <w:pPr>
        <w:rPr>
          <w:rFonts w:hint="eastAsia"/>
          <w:lang w:eastAsia="zh-CN"/>
        </w:rPr>
      </w:pPr>
    </w:p>
    <w:p w14:paraId="7406EB2C">
      <w:pPr>
        <w:pStyle w:val="2"/>
        <w:rPr>
          <w:rFonts w:hint="eastAsia"/>
          <w:lang w:eastAsia="zh-CN"/>
        </w:rPr>
      </w:pPr>
    </w:p>
    <w:p w14:paraId="614C1B28">
      <w:pPr>
        <w:pStyle w:val="3"/>
        <w:rPr>
          <w:rFonts w:hint="eastAsia"/>
          <w:lang w:eastAsia="zh-CN"/>
        </w:rPr>
      </w:pPr>
    </w:p>
    <w:p w14:paraId="3A114CBA">
      <w:pPr>
        <w:rPr>
          <w:rFonts w:hint="eastAsia"/>
          <w:lang w:eastAsia="zh-CN"/>
        </w:rPr>
      </w:pPr>
    </w:p>
    <w:p w14:paraId="1E9AA2BA">
      <w:pPr>
        <w:pStyle w:val="2"/>
        <w:rPr>
          <w:rFonts w:hint="eastAsia"/>
          <w:lang w:eastAsia="zh-CN"/>
        </w:rPr>
      </w:pPr>
    </w:p>
    <w:p w14:paraId="61BF0FE7">
      <w:pPr>
        <w:pStyle w:val="5"/>
        <w:rPr>
          <w:rFonts w:hint="eastAsia" w:eastAsia="宋体"/>
          <w:lang w:eastAsia="zh-CN"/>
        </w:rPr>
      </w:pPr>
      <w:r>
        <w:rPr>
          <w:rFonts w:hint="eastAsia"/>
          <w:lang w:eastAsia="zh-CN"/>
        </w:rPr>
        <w:t>附件八</w:t>
      </w:r>
      <w:r>
        <w:rPr>
          <w:rFonts w:hint="eastAsia" w:eastAsia="宋体"/>
        </w:rPr>
        <w:t>：</w:t>
      </w:r>
      <w:r>
        <w:rPr>
          <w:rFonts w:hint="eastAsia"/>
          <w:lang w:val="en-US" w:eastAsia="zh-CN"/>
        </w:rPr>
        <w:t>香涛园和黄鹤园食堂表后燃气管道及阀门维修更换项目</w:t>
      </w:r>
      <w:r>
        <w:rPr>
          <w:rFonts w:hint="eastAsia"/>
        </w:rPr>
        <w:t>服务</w:t>
      </w:r>
      <w:r>
        <w:t>方案</w:t>
      </w:r>
      <w:r>
        <w:rPr>
          <w:rFonts w:hint="eastAsia"/>
          <w:lang w:eastAsia="zh-CN"/>
        </w:rPr>
        <w:t>（</w:t>
      </w:r>
      <w:r>
        <w:rPr>
          <w:rFonts w:hint="eastAsia"/>
          <w:lang w:val="en-US" w:eastAsia="zh-CN"/>
        </w:rPr>
        <w:t>维修更换</w:t>
      </w:r>
      <w:r>
        <w:rPr>
          <w:rFonts w:hint="eastAsia"/>
          <w:lang w:eastAsia="zh-CN"/>
        </w:rPr>
        <w:t>流程、</w:t>
      </w:r>
      <w:r>
        <w:rPr>
          <w:rFonts w:hint="eastAsia"/>
          <w:lang w:val="en-US" w:eastAsia="zh-CN"/>
        </w:rPr>
        <w:t>维修</w:t>
      </w:r>
      <w:r>
        <w:rPr>
          <w:rFonts w:hint="eastAsia"/>
          <w:lang w:eastAsia="zh-CN"/>
        </w:rPr>
        <w:t>人员配备、</w:t>
      </w:r>
      <w:r>
        <w:rPr>
          <w:rFonts w:hint="eastAsia"/>
          <w:lang w:val="en-US" w:eastAsia="zh-CN"/>
        </w:rPr>
        <w:t>维修</w:t>
      </w:r>
      <w:r>
        <w:rPr>
          <w:rFonts w:hint="eastAsia"/>
          <w:lang w:eastAsia="zh-CN"/>
        </w:rPr>
        <w:t>设备配备、</w:t>
      </w:r>
      <w:r>
        <w:rPr>
          <w:rFonts w:hint="eastAsia"/>
          <w:lang w:val="en-US" w:eastAsia="zh-CN"/>
        </w:rPr>
        <w:t>工期</w:t>
      </w:r>
      <w:r>
        <w:rPr>
          <w:rFonts w:hint="eastAsia"/>
          <w:lang w:eastAsia="zh-CN"/>
        </w:rPr>
        <w:t>等）</w:t>
      </w:r>
    </w:p>
    <w:p w14:paraId="7F230A6F">
      <w:pPr>
        <w:pStyle w:val="2"/>
        <w:wordWrap w:val="0"/>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95F2">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83A63">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683A63">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YjY0ZjNiYTYwODU1Mjg0NWYyYjM0ODkzNjZiNjkifQ=="/>
  </w:docVars>
  <w:rsids>
    <w:rsidRoot w:val="00A271BB"/>
    <w:rsid w:val="000842C1"/>
    <w:rsid w:val="001C50F6"/>
    <w:rsid w:val="00243D2F"/>
    <w:rsid w:val="00264F77"/>
    <w:rsid w:val="00306704"/>
    <w:rsid w:val="003A7601"/>
    <w:rsid w:val="00421FA9"/>
    <w:rsid w:val="004B5267"/>
    <w:rsid w:val="004D1793"/>
    <w:rsid w:val="00660DCE"/>
    <w:rsid w:val="00882B68"/>
    <w:rsid w:val="0091095E"/>
    <w:rsid w:val="00923CF2"/>
    <w:rsid w:val="00A271BB"/>
    <w:rsid w:val="00B35BF1"/>
    <w:rsid w:val="00BF2521"/>
    <w:rsid w:val="00C3378D"/>
    <w:rsid w:val="00C562CB"/>
    <w:rsid w:val="00C61967"/>
    <w:rsid w:val="00C94697"/>
    <w:rsid w:val="00D16DE4"/>
    <w:rsid w:val="00D62284"/>
    <w:rsid w:val="00E22433"/>
    <w:rsid w:val="00EE13C1"/>
    <w:rsid w:val="030B3033"/>
    <w:rsid w:val="038C199B"/>
    <w:rsid w:val="085D0526"/>
    <w:rsid w:val="10DA7B9E"/>
    <w:rsid w:val="11F72B09"/>
    <w:rsid w:val="18671B46"/>
    <w:rsid w:val="19A26190"/>
    <w:rsid w:val="1AAB26E2"/>
    <w:rsid w:val="1B4C592B"/>
    <w:rsid w:val="1EE82578"/>
    <w:rsid w:val="1F924979"/>
    <w:rsid w:val="21BC748D"/>
    <w:rsid w:val="25742D54"/>
    <w:rsid w:val="2ECB6A58"/>
    <w:rsid w:val="307C65CA"/>
    <w:rsid w:val="35C872C3"/>
    <w:rsid w:val="374045DC"/>
    <w:rsid w:val="3D4A62D4"/>
    <w:rsid w:val="3E880A74"/>
    <w:rsid w:val="40855709"/>
    <w:rsid w:val="409867E1"/>
    <w:rsid w:val="41004D05"/>
    <w:rsid w:val="41953E7B"/>
    <w:rsid w:val="44807647"/>
    <w:rsid w:val="475A036F"/>
    <w:rsid w:val="496C2331"/>
    <w:rsid w:val="49D97581"/>
    <w:rsid w:val="4A20403B"/>
    <w:rsid w:val="4EDF107B"/>
    <w:rsid w:val="51D547C9"/>
    <w:rsid w:val="56747991"/>
    <w:rsid w:val="567A473C"/>
    <w:rsid w:val="572E32B3"/>
    <w:rsid w:val="58450D79"/>
    <w:rsid w:val="59E06FAB"/>
    <w:rsid w:val="60791236"/>
    <w:rsid w:val="62465169"/>
    <w:rsid w:val="62496FCD"/>
    <w:rsid w:val="63512CC8"/>
    <w:rsid w:val="64F116CA"/>
    <w:rsid w:val="66716EBE"/>
    <w:rsid w:val="68F07B2B"/>
    <w:rsid w:val="6B112CEC"/>
    <w:rsid w:val="70042A35"/>
    <w:rsid w:val="717FA30B"/>
    <w:rsid w:val="72C07056"/>
    <w:rsid w:val="76A879B9"/>
    <w:rsid w:val="77643F91"/>
    <w:rsid w:val="7B813267"/>
    <w:rsid w:val="7DD72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15"/>
    <w:unhideWhenUsed/>
    <w:qFormat/>
    <w:uiPriority w:val="99"/>
    <w:pPr>
      <w:spacing w:after="120"/>
    </w:pPr>
  </w:style>
  <w:style w:type="paragraph" w:styleId="3">
    <w:name w:val="Body Text First Indent"/>
    <w:next w:val="1"/>
    <w:qFormat/>
    <w:uiPriority w:val="0"/>
    <w:pPr>
      <w:widowControl w:val="0"/>
      <w:ind w:firstLine="420" w:firstLineChars="100"/>
      <w:jc w:val="both"/>
    </w:pPr>
    <w:rPr>
      <w:rFonts w:ascii="Calibri" w:hAnsi="Calibri" w:eastAsia="宋体" w:cs="Times New Roman"/>
      <w:kern w:val="2"/>
      <w:sz w:val="21"/>
      <w:szCs w:val="20"/>
      <w:lang w:val="en-US" w:eastAsia="zh-CN" w:bidi="ar-SA"/>
    </w:rPr>
  </w:style>
  <w:style w:type="paragraph" w:styleId="6">
    <w:name w:val="Body Text Indent"/>
    <w:basedOn w:val="1"/>
    <w:unhideWhenUsed/>
    <w:qFormat/>
    <w:uiPriority w:val="99"/>
    <w:pPr>
      <w:ind w:firstLine="560"/>
    </w:pPr>
    <w:rPr>
      <w:rFonts w:ascii="宋体" w:hAnsi="宋体" w:eastAsia="宋体" w:cs="Times New Roman"/>
      <w:sz w:val="28"/>
    </w:rPr>
  </w:style>
  <w:style w:type="paragraph" w:styleId="7">
    <w:name w:val="Plain Text"/>
    <w:basedOn w:val="1"/>
    <w:unhideWhenUsed/>
    <w:qFormat/>
    <w:uiPriority w:val="99"/>
    <w:rPr>
      <w:rFonts w:ascii="宋体" w:hAnsi="Courier New" w:eastAsia="宋体" w:cs="Courier New"/>
      <w:szCs w:val="21"/>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9"/>
    <w:qFormat/>
    <w:uiPriority w:val="99"/>
    <w:rPr>
      <w:sz w:val="18"/>
      <w:szCs w:val="18"/>
    </w:rPr>
  </w:style>
  <w:style w:type="character" w:customStyle="1" w:styleId="14">
    <w:name w:val="页脚 字符"/>
    <w:basedOn w:val="12"/>
    <w:link w:val="8"/>
    <w:qFormat/>
    <w:uiPriority w:val="99"/>
    <w:rPr>
      <w:sz w:val="18"/>
      <w:szCs w:val="18"/>
    </w:rPr>
  </w:style>
  <w:style w:type="character" w:customStyle="1" w:styleId="15">
    <w:name w:val="正文文本 字符"/>
    <w:basedOn w:val="12"/>
    <w:link w:val="2"/>
    <w:semiHidden/>
    <w:qFormat/>
    <w:uiPriority w:val="99"/>
    <w:rPr>
      <w:rFonts w:ascii="Times New Roman" w:hAnsi="Times New Roman" w:eastAsia="宋体" w:cs="Times New Roman"/>
      <w:szCs w:val="24"/>
    </w:rPr>
  </w:style>
  <w:style w:type="character" w:customStyle="1" w:styleId="16">
    <w:name w:val="标题 3 Char"/>
    <w:qFormat/>
    <w:uiPriority w:val="0"/>
    <w:rPr>
      <w:rFonts w:eastAsia="黑体"/>
      <w:b/>
      <w:bCs/>
      <w:kern w:val="2"/>
      <w:sz w:val="24"/>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387</Words>
  <Characters>390</Characters>
  <Lines>6</Lines>
  <Paragraphs>1</Paragraphs>
  <TotalTime>0</TotalTime>
  <ScaleCrop>false</ScaleCrop>
  <LinksUpToDate>false</LinksUpToDate>
  <CharactersWithSpaces>904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2020-07-02T10:53:00Z</dcterms:created>
  <dc:creator>z0004837</dc:creator>
  <cp:lastModifiedBy>盼坨</cp:lastModifiedBy>
  <cp:lastPrinted>2022-05-13T11:17:00Z</cp:lastPrinted>
  <dcterms:modified xsi:type="dcterms:W3CDTF">2025-04-22T09:54:42Z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00FC726F09DC4AB59178D2251FF49D67</vt:lpwstr>
  </property>
  <property fmtid="{D5CDD505-2E9C-101B-9397-08002B2CF9AE}" pid="4" name="KSOTemplateDocerSaveRecord">
    <vt:lpwstr>eyJoZGlkIjoiZmE2YTM0NWYzODgzNzQyODAxMzA3ZTgxZWRiNmY2Y2MiLCJ1c2VySWQiOiIyNzAxNzA4MzcifQ==</vt:lpwstr>
  </property>
</Properties>
</file>